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640C" w14:textId="6B7F3B7B" w:rsidR="007A5B3C" w:rsidRPr="00E74E21" w:rsidRDefault="00DB6386" w:rsidP="0027681E">
      <w:pPr>
        <w:spacing w:line="276" w:lineRule="auto"/>
        <w:jc w:val="center"/>
        <w:rPr>
          <w:rFonts w:ascii="Times New Roman" w:hAnsi="Times New Roman"/>
          <w:b/>
          <w:sz w:val="26"/>
          <w:szCs w:val="26"/>
        </w:rPr>
      </w:pPr>
      <w:r w:rsidRPr="00B6586C">
        <w:rPr>
          <w:rFonts w:ascii="Times New Roman" w:hAnsi="Times New Roman"/>
          <w:b/>
          <w:sz w:val="30"/>
          <w:szCs w:val="30"/>
        </w:rPr>
        <w:t>Green University of Bangladesh</w:t>
      </w:r>
    </w:p>
    <w:p w14:paraId="354BAB08" w14:textId="22D0337F" w:rsidR="00737737" w:rsidRPr="00FD6EDA" w:rsidRDefault="00B6586C" w:rsidP="0027681E">
      <w:pPr>
        <w:spacing w:line="276" w:lineRule="auto"/>
        <w:jc w:val="center"/>
        <w:rPr>
          <w:rFonts w:ascii="Times New Roman" w:hAnsi="Times New Roman"/>
          <w:b/>
          <w:bCs/>
        </w:rPr>
      </w:pPr>
      <w:r>
        <w:rPr>
          <w:rFonts w:ascii="Times New Roman" w:hAnsi="Times New Roman"/>
          <w:b/>
          <w:bCs/>
          <w:sz w:val="28"/>
          <w:szCs w:val="28"/>
        </w:rPr>
        <w:t>Advertisement for</w:t>
      </w:r>
      <w:r w:rsidR="00DB6386" w:rsidRPr="00E74E21">
        <w:rPr>
          <w:rFonts w:ascii="Times New Roman" w:hAnsi="Times New Roman"/>
          <w:b/>
          <w:bCs/>
          <w:sz w:val="28"/>
          <w:szCs w:val="28"/>
        </w:rPr>
        <w:t xml:space="preserve"> </w:t>
      </w:r>
      <w:r w:rsidR="00A33719">
        <w:rPr>
          <w:rFonts w:ascii="Times New Roman" w:hAnsi="Times New Roman"/>
          <w:b/>
          <w:bCs/>
          <w:sz w:val="28"/>
          <w:szCs w:val="28"/>
        </w:rPr>
        <w:t>Administrative Staff for HEAT Project</w:t>
      </w:r>
      <w:r w:rsidR="00FD6EDA" w:rsidRPr="00E74E21">
        <w:rPr>
          <w:rFonts w:ascii="Times New Roman" w:hAnsi="Times New Roman"/>
          <w:b/>
          <w:bCs/>
          <w:sz w:val="26"/>
          <w:szCs w:val="26"/>
        </w:rPr>
        <w:t xml:space="preserve"> </w:t>
      </w:r>
    </w:p>
    <w:p w14:paraId="4EF93877" w14:textId="7798928A" w:rsidR="00737737" w:rsidRPr="00FD6EDA" w:rsidRDefault="00737737" w:rsidP="003C6EC8">
      <w:pPr>
        <w:rPr>
          <w:rFonts w:ascii="Times New Roman" w:hAnsi="Times New Roman"/>
          <w:sz w:val="12"/>
          <w:szCs w:val="12"/>
          <w:u w:val="single"/>
        </w:rPr>
      </w:pPr>
    </w:p>
    <w:p w14:paraId="7FCFEE7A" w14:textId="301332D1" w:rsidR="00A33719" w:rsidRPr="00A33719" w:rsidRDefault="00A33719" w:rsidP="00856E18">
      <w:pPr>
        <w:tabs>
          <w:tab w:val="left" w:pos="9900"/>
        </w:tabs>
        <w:jc w:val="both"/>
        <w:rPr>
          <w:rFonts w:ascii="Times New Roman" w:hAnsi="Times New Roman"/>
          <w:sz w:val="22"/>
          <w:szCs w:val="22"/>
        </w:rPr>
      </w:pPr>
      <w:r w:rsidRPr="00A33719">
        <w:rPr>
          <w:rFonts w:ascii="Times New Roman" w:hAnsi="Times New Roman"/>
          <w:sz w:val="22"/>
          <w:szCs w:val="22"/>
        </w:rPr>
        <w:t xml:space="preserve">Applications are invited from permanent citizens of Bangladesh for the following positions under the Higher Education Acceleration and Transformation (HEAT) project, funded by the World Bank and implemented by the University Grants Commission (UGC) of Bangladesh), under the Government of the People’s Republic of Bangladesh. The positions are purely temporary and will remain valid for the duration of the sub-project titled </w:t>
      </w:r>
      <w:r w:rsidRPr="00856E18">
        <w:rPr>
          <w:rFonts w:ascii="Times New Roman" w:hAnsi="Times New Roman"/>
          <w:b/>
          <w:bCs/>
          <w:sz w:val="22"/>
          <w:szCs w:val="22"/>
        </w:rPr>
        <w:t>“</w:t>
      </w:r>
      <w:r w:rsidR="00856E18" w:rsidRPr="00856E18">
        <w:rPr>
          <w:rFonts w:ascii="Times New Roman" w:hAnsi="Times New Roman"/>
          <w:b/>
          <w:bCs/>
          <w:sz w:val="22"/>
          <w:szCs w:val="22"/>
        </w:rPr>
        <w:t>BDResNET: A Comprehensive Research Collaboration Network for Bangladeshi Researchers utilizing Large Language Models and Graph Neural Networks for Automatic Researcher Profiling, recommendation, and Ranking</w:t>
      </w:r>
      <w:r w:rsidRPr="00856E18">
        <w:rPr>
          <w:rFonts w:ascii="Times New Roman" w:hAnsi="Times New Roman"/>
          <w:b/>
          <w:bCs/>
          <w:sz w:val="22"/>
          <w:szCs w:val="22"/>
        </w:rPr>
        <w:t>”.</w:t>
      </w:r>
    </w:p>
    <w:p w14:paraId="66FCBDC5" w14:textId="77777777" w:rsidR="00A33719" w:rsidRPr="00A33719" w:rsidRDefault="00A33719" w:rsidP="00A33719">
      <w:pPr>
        <w:tabs>
          <w:tab w:val="left" w:pos="10260"/>
        </w:tabs>
        <w:ind w:left="-90"/>
        <w:jc w:val="both"/>
        <w:rPr>
          <w:rFonts w:ascii="Times New Roman" w:hAnsi="Times New Roman"/>
          <w:sz w:val="22"/>
          <w:szCs w:val="22"/>
        </w:rPr>
      </w:pPr>
    </w:p>
    <w:p w14:paraId="1965A554" w14:textId="16925DEE" w:rsidR="009127DB" w:rsidRDefault="009127DB" w:rsidP="00A33719">
      <w:pPr>
        <w:tabs>
          <w:tab w:val="left" w:pos="10260"/>
        </w:tabs>
        <w:jc w:val="both"/>
        <w:rPr>
          <w:rFonts w:ascii="Times New Roman" w:hAnsi="Times New Roman"/>
          <w:sz w:val="22"/>
          <w:szCs w:val="22"/>
        </w:rPr>
      </w:pPr>
      <w:r w:rsidRPr="00FD6EDA">
        <w:rPr>
          <w:rFonts w:ascii="Times New Roman" w:hAnsi="Times New Roman"/>
          <w:b/>
          <w:bCs/>
          <w:sz w:val="22"/>
          <w:szCs w:val="22"/>
        </w:rPr>
        <w:t>Job Location:</w:t>
      </w:r>
      <w:r w:rsidRPr="00FD6EDA">
        <w:rPr>
          <w:rFonts w:ascii="Times New Roman" w:hAnsi="Times New Roman"/>
          <w:sz w:val="22"/>
          <w:szCs w:val="22"/>
        </w:rPr>
        <w:t xml:space="preserve"> Purbachal American City, Kanchan, Rupganj, Narayanganj-14</w:t>
      </w:r>
      <w:r w:rsidR="005B505B" w:rsidRPr="00FD6EDA">
        <w:rPr>
          <w:rFonts w:ascii="Times New Roman" w:hAnsi="Times New Roman"/>
          <w:sz w:val="22"/>
          <w:szCs w:val="22"/>
        </w:rPr>
        <w:t>61</w:t>
      </w:r>
      <w:r w:rsidRPr="00FD6EDA">
        <w:rPr>
          <w:rFonts w:ascii="Times New Roman" w:hAnsi="Times New Roman"/>
          <w:sz w:val="22"/>
          <w:szCs w:val="22"/>
        </w:rPr>
        <w:t>, Dhaka, Bangladesh</w:t>
      </w:r>
      <w:r w:rsidR="005B505B" w:rsidRPr="00FD6EDA">
        <w:rPr>
          <w:rFonts w:ascii="Times New Roman" w:hAnsi="Times New Roman"/>
          <w:sz w:val="22"/>
          <w:szCs w:val="22"/>
        </w:rPr>
        <w:t xml:space="preserve"> (Near to </w:t>
      </w:r>
      <w:r w:rsidR="00E74E21">
        <w:rPr>
          <w:rFonts w:ascii="Times New Roman" w:hAnsi="Times New Roman"/>
          <w:sz w:val="22"/>
          <w:szCs w:val="22"/>
        </w:rPr>
        <w:t xml:space="preserve">Govt. </w:t>
      </w:r>
      <w:r w:rsidR="005B505B" w:rsidRPr="00FD6EDA">
        <w:rPr>
          <w:rFonts w:ascii="Times New Roman" w:hAnsi="Times New Roman"/>
          <w:sz w:val="22"/>
          <w:szCs w:val="22"/>
        </w:rPr>
        <w:t>Purbachal New Town and Kanchan Bridge)</w:t>
      </w:r>
      <w:r w:rsidR="00BC4345" w:rsidRPr="00FD6EDA">
        <w:rPr>
          <w:rFonts w:ascii="Times New Roman" w:hAnsi="Times New Roman"/>
          <w:sz w:val="22"/>
          <w:szCs w:val="22"/>
        </w:rPr>
        <w:t>.</w:t>
      </w:r>
    </w:p>
    <w:p w14:paraId="628053A8" w14:textId="77777777" w:rsidR="00A33719" w:rsidRPr="00FD6EDA" w:rsidRDefault="00A33719" w:rsidP="00A33719">
      <w:pPr>
        <w:tabs>
          <w:tab w:val="left" w:pos="10260"/>
        </w:tabs>
        <w:jc w:val="both"/>
        <w:rPr>
          <w:rFonts w:ascii="Times New Roman" w:hAnsi="Times New Roman"/>
          <w:sz w:val="22"/>
          <w:szCs w:val="22"/>
        </w:rPr>
      </w:pPr>
    </w:p>
    <w:p w14:paraId="497C0324" w14:textId="77777777" w:rsidR="00DB6386" w:rsidRPr="00FD6EDA" w:rsidRDefault="00DB6386" w:rsidP="008D29FC">
      <w:pPr>
        <w:rPr>
          <w:rFonts w:ascii="Times New Roman" w:hAnsi="Times New Roman"/>
          <w:sz w:val="10"/>
          <w:szCs w:val="10"/>
        </w:rPr>
      </w:pPr>
    </w:p>
    <w:tbl>
      <w:tblPr>
        <w:tblStyle w:val="TableGrid"/>
        <w:tblW w:w="9990" w:type="dxa"/>
        <w:tblInd w:w="-5" w:type="dxa"/>
        <w:tblLayout w:type="fixed"/>
        <w:tblLook w:val="04A0" w:firstRow="1" w:lastRow="0" w:firstColumn="1" w:lastColumn="0" w:noHBand="0" w:noVBand="1"/>
      </w:tblPr>
      <w:tblGrid>
        <w:gridCol w:w="2430"/>
        <w:gridCol w:w="1530"/>
        <w:gridCol w:w="6030"/>
      </w:tblGrid>
      <w:tr w:rsidR="00FD6EDA" w:rsidRPr="00FD6EDA" w14:paraId="150172F4" w14:textId="77777777" w:rsidTr="00856E18">
        <w:trPr>
          <w:trHeight w:val="357"/>
        </w:trPr>
        <w:tc>
          <w:tcPr>
            <w:tcW w:w="2430" w:type="dxa"/>
            <w:tcBorders>
              <w:bottom w:val="single" w:sz="4" w:space="0" w:color="auto"/>
            </w:tcBorders>
            <w:vAlign w:val="center"/>
          </w:tcPr>
          <w:p w14:paraId="751C690C" w14:textId="302CF98C" w:rsidR="00FD6EDA" w:rsidRPr="00FD6EDA" w:rsidRDefault="00FD6EDA" w:rsidP="00FD6EDA">
            <w:pPr>
              <w:jc w:val="center"/>
              <w:rPr>
                <w:rFonts w:ascii="Times New Roman" w:hAnsi="Times New Roman"/>
                <w:b/>
                <w:sz w:val="22"/>
                <w:szCs w:val="22"/>
              </w:rPr>
            </w:pPr>
            <w:r w:rsidRPr="00FD6EDA">
              <w:rPr>
                <w:rFonts w:ascii="Times New Roman" w:hAnsi="Times New Roman"/>
                <w:b/>
                <w:sz w:val="22"/>
                <w:szCs w:val="22"/>
              </w:rPr>
              <w:t>Position</w:t>
            </w:r>
            <w:r w:rsidR="00A33719">
              <w:rPr>
                <w:rFonts w:ascii="Times New Roman" w:hAnsi="Times New Roman"/>
                <w:b/>
                <w:sz w:val="22"/>
                <w:szCs w:val="22"/>
              </w:rPr>
              <w:t xml:space="preserve"> &amp; Salary</w:t>
            </w:r>
          </w:p>
        </w:tc>
        <w:tc>
          <w:tcPr>
            <w:tcW w:w="1530" w:type="dxa"/>
            <w:tcBorders>
              <w:bottom w:val="single" w:sz="4" w:space="0" w:color="auto"/>
            </w:tcBorders>
            <w:vAlign w:val="center"/>
          </w:tcPr>
          <w:p w14:paraId="2631EC2C" w14:textId="6953F69A" w:rsidR="00FD6EDA" w:rsidRPr="00FD6EDA" w:rsidRDefault="00A33719" w:rsidP="00FD6EDA">
            <w:pPr>
              <w:jc w:val="center"/>
              <w:rPr>
                <w:rFonts w:ascii="Times New Roman" w:hAnsi="Times New Roman"/>
                <w:b/>
                <w:sz w:val="22"/>
                <w:szCs w:val="22"/>
              </w:rPr>
            </w:pPr>
            <w:r>
              <w:rPr>
                <w:rFonts w:ascii="Times New Roman" w:hAnsi="Times New Roman"/>
                <w:b/>
                <w:sz w:val="22"/>
                <w:szCs w:val="22"/>
              </w:rPr>
              <w:t>No. of Vacant Position</w:t>
            </w:r>
          </w:p>
        </w:tc>
        <w:tc>
          <w:tcPr>
            <w:tcW w:w="6030" w:type="dxa"/>
            <w:vAlign w:val="center"/>
          </w:tcPr>
          <w:p w14:paraId="643E0E20" w14:textId="1F289CC5" w:rsidR="00FD6EDA" w:rsidRPr="00FD6EDA" w:rsidRDefault="00A33719" w:rsidP="00FD6EDA">
            <w:pPr>
              <w:jc w:val="center"/>
              <w:rPr>
                <w:rFonts w:ascii="Times New Roman" w:hAnsi="Times New Roman"/>
                <w:b/>
                <w:sz w:val="22"/>
                <w:szCs w:val="22"/>
              </w:rPr>
            </w:pPr>
            <w:r>
              <w:rPr>
                <w:rFonts w:ascii="Times New Roman" w:hAnsi="Times New Roman"/>
                <w:b/>
              </w:rPr>
              <w:t xml:space="preserve">Requirements </w:t>
            </w:r>
          </w:p>
        </w:tc>
      </w:tr>
      <w:tr w:rsidR="00FD6EDA" w:rsidRPr="00FD6EDA" w14:paraId="724EDA58" w14:textId="77777777" w:rsidTr="00856E18">
        <w:trPr>
          <w:trHeight w:val="280"/>
        </w:trPr>
        <w:tc>
          <w:tcPr>
            <w:tcW w:w="2430" w:type="dxa"/>
            <w:vAlign w:val="center"/>
          </w:tcPr>
          <w:p w14:paraId="2CEF3272" w14:textId="77777777" w:rsidR="001F787A" w:rsidRDefault="00A33719" w:rsidP="00D47052">
            <w:pPr>
              <w:jc w:val="center"/>
              <w:rPr>
                <w:rFonts w:ascii="Times New Roman" w:hAnsi="Times New Roman"/>
                <w:sz w:val="22"/>
                <w:szCs w:val="22"/>
              </w:rPr>
            </w:pPr>
            <w:r>
              <w:rPr>
                <w:rFonts w:ascii="Times New Roman" w:hAnsi="Times New Roman"/>
                <w:sz w:val="22"/>
                <w:szCs w:val="22"/>
              </w:rPr>
              <w:t xml:space="preserve">Administrative Officer </w:t>
            </w:r>
          </w:p>
          <w:p w14:paraId="63538D71" w14:textId="12DDBFF7" w:rsidR="00A33719" w:rsidRPr="00FD6EDA" w:rsidRDefault="00A33719" w:rsidP="00D47052">
            <w:pPr>
              <w:jc w:val="center"/>
              <w:rPr>
                <w:rFonts w:ascii="Times New Roman" w:hAnsi="Times New Roman"/>
                <w:sz w:val="22"/>
                <w:szCs w:val="22"/>
              </w:rPr>
            </w:pPr>
            <w:r>
              <w:rPr>
                <w:rFonts w:ascii="Times New Roman" w:hAnsi="Times New Roman"/>
                <w:sz w:val="22"/>
                <w:szCs w:val="22"/>
              </w:rPr>
              <w:t>(Consolidated Salary 25,000/- per month)</w:t>
            </w:r>
          </w:p>
        </w:tc>
        <w:tc>
          <w:tcPr>
            <w:tcW w:w="1530" w:type="dxa"/>
            <w:vAlign w:val="center"/>
          </w:tcPr>
          <w:p w14:paraId="35FBEA87" w14:textId="50B97AC2" w:rsidR="00FD6EDA" w:rsidRPr="00FD6EDA" w:rsidRDefault="00FD6EDA" w:rsidP="00FD6EDA">
            <w:pPr>
              <w:jc w:val="center"/>
              <w:rPr>
                <w:rFonts w:ascii="Times New Roman" w:hAnsi="Times New Roman"/>
                <w:sz w:val="22"/>
                <w:szCs w:val="22"/>
              </w:rPr>
            </w:pPr>
            <w:r w:rsidRPr="00FD6EDA">
              <w:rPr>
                <w:rFonts w:ascii="Times New Roman" w:hAnsi="Times New Roman"/>
                <w:sz w:val="22"/>
                <w:szCs w:val="22"/>
              </w:rPr>
              <w:t>1</w:t>
            </w:r>
          </w:p>
        </w:tc>
        <w:tc>
          <w:tcPr>
            <w:tcW w:w="6030" w:type="dxa"/>
            <w:vAlign w:val="center"/>
          </w:tcPr>
          <w:p w14:paraId="04A94FC7" w14:textId="77777777" w:rsidR="00FD6EDA" w:rsidRDefault="00A33719" w:rsidP="00856E18">
            <w:pPr>
              <w:jc w:val="both"/>
              <w:rPr>
                <w:rFonts w:ascii="Times New Roman" w:hAnsi="Times New Roman"/>
                <w:sz w:val="22"/>
                <w:szCs w:val="22"/>
              </w:rPr>
            </w:pPr>
            <w:r>
              <w:rPr>
                <w:rFonts w:ascii="Times New Roman" w:hAnsi="Times New Roman"/>
                <w:sz w:val="22"/>
                <w:szCs w:val="22"/>
              </w:rPr>
              <w:t xml:space="preserve">Bachelor or higher degree in any discipline from a reputed university </w:t>
            </w:r>
          </w:p>
          <w:p w14:paraId="3A4C2983"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Experience in office management or office administration, preferably in project documentation. </w:t>
            </w:r>
          </w:p>
          <w:p w14:paraId="2F146824"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Proficiency in both English and Bangla Languages </w:t>
            </w:r>
          </w:p>
          <w:p w14:paraId="1C610F9E" w14:textId="5A3854B1" w:rsidR="00A33719" w:rsidRPr="00FD6EDA" w:rsidRDefault="00A33719" w:rsidP="00856E18">
            <w:pPr>
              <w:jc w:val="both"/>
              <w:rPr>
                <w:rFonts w:ascii="Times New Roman" w:hAnsi="Times New Roman"/>
                <w:sz w:val="22"/>
                <w:szCs w:val="22"/>
              </w:rPr>
            </w:pPr>
            <w:r>
              <w:rPr>
                <w:rFonts w:ascii="Times New Roman" w:hAnsi="Times New Roman"/>
                <w:sz w:val="22"/>
                <w:szCs w:val="22"/>
              </w:rPr>
              <w:t xml:space="preserve">Proficient in MS Office and email communication </w:t>
            </w:r>
          </w:p>
        </w:tc>
      </w:tr>
      <w:tr w:rsidR="00A33719" w:rsidRPr="00FD6EDA" w14:paraId="7EA5DB5D" w14:textId="77777777" w:rsidTr="00856E18">
        <w:trPr>
          <w:trHeight w:val="280"/>
        </w:trPr>
        <w:tc>
          <w:tcPr>
            <w:tcW w:w="2430" w:type="dxa"/>
            <w:vAlign w:val="center"/>
          </w:tcPr>
          <w:p w14:paraId="3BD6231D" w14:textId="77777777" w:rsidR="00A33719" w:rsidRDefault="00A33719" w:rsidP="00D47052">
            <w:pPr>
              <w:jc w:val="center"/>
              <w:rPr>
                <w:rFonts w:ascii="Times New Roman" w:hAnsi="Times New Roman"/>
                <w:sz w:val="22"/>
                <w:szCs w:val="22"/>
              </w:rPr>
            </w:pPr>
            <w:r>
              <w:rPr>
                <w:rFonts w:ascii="Times New Roman" w:hAnsi="Times New Roman"/>
                <w:sz w:val="22"/>
                <w:szCs w:val="22"/>
              </w:rPr>
              <w:t xml:space="preserve">Accountant </w:t>
            </w:r>
          </w:p>
          <w:p w14:paraId="1AD521AC" w14:textId="6D04A960" w:rsidR="00A33719" w:rsidRDefault="00A33719" w:rsidP="00D47052">
            <w:pPr>
              <w:jc w:val="center"/>
              <w:rPr>
                <w:rFonts w:ascii="Times New Roman" w:hAnsi="Times New Roman"/>
                <w:sz w:val="22"/>
                <w:szCs w:val="22"/>
              </w:rPr>
            </w:pPr>
            <w:r>
              <w:rPr>
                <w:rFonts w:ascii="Times New Roman" w:hAnsi="Times New Roman"/>
                <w:sz w:val="22"/>
                <w:szCs w:val="22"/>
              </w:rPr>
              <w:t>(Consolidated Salary 25,000/- per month)</w:t>
            </w:r>
          </w:p>
        </w:tc>
        <w:tc>
          <w:tcPr>
            <w:tcW w:w="1530" w:type="dxa"/>
            <w:vAlign w:val="center"/>
          </w:tcPr>
          <w:p w14:paraId="7D79826C" w14:textId="4B687189" w:rsidR="00A33719" w:rsidRPr="00FD6EDA" w:rsidRDefault="00A33719" w:rsidP="00FD6EDA">
            <w:pPr>
              <w:jc w:val="center"/>
              <w:rPr>
                <w:rFonts w:ascii="Times New Roman" w:hAnsi="Times New Roman"/>
                <w:sz w:val="22"/>
                <w:szCs w:val="22"/>
              </w:rPr>
            </w:pPr>
            <w:r>
              <w:rPr>
                <w:rFonts w:ascii="Times New Roman" w:hAnsi="Times New Roman"/>
                <w:sz w:val="22"/>
                <w:szCs w:val="22"/>
              </w:rPr>
              <w:t>1</w:t>
            </w:r>
          </w:p>
        </w:tc>
        <w:tc>
          <w:tcPr>
            <w:tcW w:w="6030" w:type="dxa"/>
            <w:vAlign w:val="center"/>
          </w:tcPr>
          <w:p w14:paraId="73BD7D72" w14:textId="783380F0" w:rsidR="00A33719" w:rsidRDefault="00A33719" w:rsidP="00856E18">
            <w:pPr>
              <w:jc w:val="both"/>
              <w:rPr>
                <w:rFonts w:ascii="Times New Roman" w:hAnsi="Times New Roman"/>
                <w:sz w:val="22"/>
                <w:szCs w:val="22"/>
              </w:rPr>
            </w:pPr>
            <w:r>
              <w:rPr>
                <w:rFonts w:ascii="Times New Roman" w:hAnsi="Times New Roman"/>
                <w:sz w:val="22"/>
                <w:szCs w:val="22"/>
              </w:rPr>
              <w:t xml:space="preserve">Bachelor or higher degree in </w:t>
            </w:r>
            <w:r w:rsidR="00F21C8D">
              <w:rPr>
                <w:rFonts w:ascii="Times New Roman" w:hAnsi="Times New Roman"/>
                <w:sz w:val="22"/>
                <w:szCs w:val="22"/>
              </w:rPr>
              <w:t>accounting</w:t>
            </w:r>
            <w:r>
              <w:rPr>
                <w:rFonts w:ascii="Times New Roman" w:hAnsi="Times New Roman"/>
                <w:sz w:val="22"/>
                <w:szCs w:val="22"/>
              </w:rPr>
              <w:t xml:space="preserve"> or any related field </w:t>
            </w:r>
          </w:p>
          <w:p w14:paraId="612190FA"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Experience in financial or accounting management tasks is preferred </w:t>
            </w:r>
          </w:p>
          <w:p w14:paraId="044E40D9"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Skilled in accounting software and MS Office </w:t>
            </w:r>
          </w:p>
          <w:p w14:paraId="7D084379"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Experience in Govt. financial procurement rules, VAT and taxation </w:t>
            </w:r>
          </w:p>
          <w:p w14:paraId="398D5941" w14:textId="0B05E243" w:rsidR="00A33719" w:rsidRPr="00FD6EDA" w:rsidRDefault="00A33719" w:rsidP="00856E18">
            <w:pPr>
              <w:jc w:val="both"/>
              <w:rPr>
                <w:rFonts w:ascii="Times New Roman" w:hAnsi="Times New Roman"/>
                <w:sz w:val="22"/>
                <w:szCs w:val="22"/>
              </w:rPr>
            </w:pPr>
            <w:r>
              <w:rPr>
                <w:rFonts w:ascii="Times New Roman" w:hAnsi="Times New Roman"/>
                <w:sz w:val="22"/>
                <w:szCs w:val="22"/>
              </w:rPr>
              <w:t xml:space="preserve">Strong analytical and reporting abilities </w:t>
            </w:r>
          </w:p>
        </w:tc>
      </w:tr>
      <w:tr w:rsidR="00A33719" w:rsidRPr="00FD6EDA" w14:paraId="69FC039D" w14:textId="77777777" w:rsidTr="00856E18">
        <w:trPr>
          <w:trHeight w:val="280"/>
        </w:trPr>
        <w:tc>
          <w:tcPr>
            <w:tcW w:w="2430" w:type="dxa"/>
            <w:vAlign w:val="center"/>
          </w:tcPr>
          <w:p w14:paraId="7C953CAA" w14:textId="77777777" w:rsidR="00A33719" w:rsidRDefault="00A33719" w:rsidP="00D47052">
            <w:pPr>
              <w:jc w:val="center"/>
              <w:rPr>
                <w:rFonts w:ascii="Times New Roman" w:hAnsi="Times New Roman"/>
                <w:sz w:val="22"/>
                <w:szCs w:val="22"/>
              </w:rPr>
            </w:pPr>
            <w:r>
              <w:rPr>
                <w:rFonts w:ascii="Times New Roman" w:hAnsi="Times New Roman"/>
                <w:sz w:val="22"/>
                <w:szCs w:val="22"/>
              </w:rPr>
              <w:t>MLSS</w:t>
            </w:r>
          </w:p>
          <w:p w14:paraId="5DB4044C" w14:textId="24B66701" w:rsidR="00A33719" w:rsidRDefault="00A33719" w:rsidP="00D47052">
            <w:pPr>
              <w:jc w:val="center"/>
              <w:rPr>
                <w:rFonts w:ascii="Times New Roman" w:hAnsi="Times New Roman"/>
                <w:sz w:val="22"/>
                <w:szCs w:val="22"/>
              </w:rPr>
            </w:pPr>
            <w:r>
              <w:rPr>
                <w:rFonts w:ascii="Times New Roman" w:hAnsi="Times New Roman"/>
                <w:sz w:val="22"/>
                <w:szCs w:val="22"/>
              </w:rPr>
              <w:t xml:space="preserve">(Consolidated Salary </w:t>
            </w:r>
            <w:r w:rsidR="004223D4">
              <w:rPr>
                <w:rFonts w:ascii="Times New Roman" w:hAnsi="Times New Roman"/>
                <w:sz w:val="22"/>
                <w:szCs w:val="22"/>
              </w:rPr>
              <w:t>1</w:t>
            </w:r>
            <w:r>
              <w:rPr>
                <w:rFonts w:ascii="Times New Roman" w:hAnsi="Times New Roman"/>
                <w:sz w:val="22"/>
                <w:szCs w:val="22"/>
              </w:rPr>
              <w:t>5,000/- per month)</w:t>
            </w:r>
          </w:p>
        </w:tc>
        <w:tc>
          <w:tcPr>
            <w:tcW w:w="1530" w:type="dxa"/>
            <w:vAlign w:val="center"/>
          </w:tcPr>
          <w:p w14:paraId="5E15C454" w14:textId="00D87AC0" w:rsidR="00A33719" w:rsidRPr="00FD6EDA" w:rsidRDefault="00A33719" w:rsidP="00FD6EDA">
            <w:pPr>
              <w:jc w:val="center"/>
              <w:rPr>
                <w:rFonts w:ascii="Times New Roman" w:hAnsi="Times New Roman"/>
                <w:sz w:val="22"/>
                <w:szCs w:val="22"/>
              </w:rPr>
            </w:pPr>
            <w:r>
              <w:rPr>
                <w:rFonts w:ascii="Times New Roman" w:hAnsi="Times New Roman"/>
                <w:sz w:val="22"/>
                <w:szCs w:val="22"/>
              </w:rPr>
              <w:t>1</w:t>
            </w:r>
          </w:p>
        </w:tc>
        <w:tc>
          <w:tcPr>
            <w:tcW w:w="6030" w:type="dxa"/>
            <w:vAlign w:val="center"/>
          </w:tcPr>
          <w:p w14:paraId="47CC3259"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HSC or higher </w:t>
            </w:r>
          </w:p>
          <w:p w14:paraId="46C7B8C0"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Office support experience is preferred </w:t>
            </w:r>
          </w:p>
          <w:p w14:paraId="653A2311" w14:textId="77777777" w:rsidR="00A33719" w:rsidRDefault="00A33719" w:rsidP="00856E18">
            <w:pPr>
              <w:jc w:val="both"/>
              <w:rPr>
                <w:rFonts w:ascii="Times New Roman" w:hAnsi="Times New Roman"/>
                <w:sz w:val="22"/>
                <w:szCs w:val="22"/>
              </w:rPr>
            </w:pPr>
            <w:r>
              <w:rPr>
                <w:rFonts w:ascii="Times New Roman" w:hAnsi="Times New Roman"/>
                <w:sz w:val="22"/>
                <w:szCs w:val="22"/>
              </w:rPr>
              <w:t xml:space="preserve">Ability to read and write Bangla; and basic English skills are desirable </w:t>
            </w:r>
          </w:p>
          <w:p w14:paraId="0419B9DD" w14:textId="3B348047" w:rsidR="00A33719" w:rsidRPr="00FD6EDA" w:rsidRDefault="00A33719" w:rsidP="00856E18">
            <w:pPr>
              <w:jc w:val="both"/>
              <w:rPr>
                <w:rFonts w:ascii="Times New Roman" w:hAnsi="Times New Roman"/>
                <w:sz w:val="22"/>
                <w:szCs w:val="22"/>
              </w:rPr>
            </w:pPr>
            <w:r>
              <w:rPr>
                <w:rFonts w:ascii="Times New Roman" w:hAnsi="Times New Roman"/>
                <w:sz w:val="22"/>
                <w:szCs w:val="22"/>
              </w:rPr>
              <w:t xml:space="preserve">Honest, reliable, and physically fit </w:t>
            </w:r>
          </w:p>
        </w:tc>
      </w:tr>
    </w:tbl>
    <w:p w14:paraId="5C69835C" w14:textId="55BB9953" w:rsidR="00066908" w:rsidRPr="00FD6EDA" w:rsidRDefault="00066908" w:rsidP="003619ED">
      <w:pPr>
        <w:rPr>
          <w:rFonts w:ascii="Times New Roman" w:hAnsi="Times New Roman"/>
          <w:b/>
          <w:sz w:val="22"/>
          <w:szCs w:val="22"/>
        </w:rPr>
      </w:pPr>
    </w:p>
    <w:p w14:paraId="346CCEAF" w14:textId="0D9A5049" w:rsidR="006826FE" w:rsidRDefault="00522BF8" w:rsidP="00A33719">
      <w:pPr>
        <w:rPr>
          <w:rFonts w:asciiTheme="majorHAnsi" w:hAnsiTheme="majorHAnsi"/>
          <w:b/>
          <w:bCs/>
        </w:rPr>
      </w:pPr>
      <w:r w:rsidRPr="00FD6EDA">
        <w:rPr>
          <w:rFonts w:ascii="Times New Roman" w:hAnsi="Times New Roman"/>
          <w:b/>
          <w:sz w:val="22"/>
          <w:szCs w:val="22"/>
        </w:rPr>
        <w:t xml:space="preserve"> </w:t>
      </w:r>
    </w:p>
    <w:p w14:paraId="6C5DF958" w14:textId="75A99925" w:rsidR="006826FE" w:rsidRDefault="006826FE" w:rsidP="00A33719">
      <w:pPr>
        <w:ind w:right="-90"/>
        <w:jc w:val="both"/>
        <w:rPr>
          <w:rFonts w:ascii="Times New Roman" w:hAnsi="Times New Roman"/>
          <w:bCs/>
          <w:sz w:val="23"/>
          <w:szCs w:val="23"/>
        </w:rPr>
      </w:pPr>
      <w:r w:rsidRPr="00F54931">
        <w:rPr>
          <w:rFonts w:ascii="Times New Roman" w:hAnsi="Times New Roman"/>
          <w:b/>
          <w:bCs/>
        </w:rPr>
        <w:t>Application Procedure:</w:t>
      </w:r>
      <w:r>
        <w:rPr>
          <w:rFonts w:ascii="Times New Roman" w:hAnsi="Times New Roman"/>
          <w:b/>
          <w:bCs/>
        </w:rPr>
        <w:t xml:space="preserve"> </w:t>
      </w:r>
      <w:r w:rsidRPr="00414782">
        <w:rPr>
          <w:rFonts w:ascii="Times New Roman" w:hAnsi="Times New Roman"/>
          <w:sz w:val="23"/>
          <w:szCs w:val="23"/>
        </w:rPr>
        <w:t xml:space="preserve">Potential candidates are requested to </w:t>
      </w:r>
      <w:r w:rsidR="00A33719">
        <w:rPr>
          <w:rFonts w:ascii="Times New Roman" w:hAnsi="Times New Roman"/>
          <w:sz w:val="23"/>
          <w:szCs w:val="23"/>
        </w:rPr>
        <w:t xml:space="preserve">send the CV with a cover letter, and certificates to this email: </w:t>
      </w:r>
      <w:hyperlink r:id="rId8" w:history="1">
        <w:r w:rsidR="00A33719" w:rsidRPr="00D95D23">
          <w:rPr>
            <w:rStyle w:val="Hyperlink"/>
            <w:rFonts w:ascii="Times New Roman" w:hAnsi="Times New Roman"/>
            <w:sz w:val="23"/>
            <w:szCs w:val="23"/>
          </w:rPr>
          <w:t>spm.pin13761@green.edu.bd</w:t>
        </w:r>
      </w:hyperlink>
      <w:r w:rsidR="00A33719">
        <w:rPr>
          <w:rFonts w:ascii="Times New Roman" w:hAnsi="Times New Roman"/>
          <w:sz w:val="23"/>
          <w:szCs w:val="23"/>
        </w:rPr>
        <w:t xml:space="preserve"> </w:t>
      </w:r>
      <w:r w:rsidRPr="00BA05FA">
        <w:rPr>
          <w:rFonts w:ascii="Times New Roman" w:hAnsi="Times New Roman"/>
          <w:bCs/>
          <w:sz w:val="23"/>
          <w:szCs w:val="23"/>
        </w:rPr>
        <w:t xml:space="preserve"> </w:t>
      </w:r>
    </w:p>
    <w:p w14:paraId="6C338998" w14:textId="77777777" w:rsidR="006826FE" w:rsidRPr="00BA05FA" w:rsidRDefault="006826FE" w:rsidP="006826FE">
      <w:pPr>
        <w:jc w:val="both"/>
        <w:rPr>
          <w:rFonts w:ascii="Times New Roman" w:hAnsi="Times New Roman"/>
          <w:bCs/>
          <w:sz w:val="23"/>
          <w:szCs w:val="23"/>
        </w:rPr>
      </w:pPr>
    </w:p>
    <w:p w14:paraId="36EF4333" w14:textId="1E28BA28" w:rsidR="00A33719" w:rsidRPr="00A33719" w:rsidRDefault="00A33719" w:rsidP="006826FE">
      <w:pPr>
        <w:jc w:val="both"/>
        <w:rPr>
          <w:rFonts w:ascii="Times New Roman" w:hAnsi="Times New Roman"/>
          <w:color w:val="000000"/>
          <w:sz w:val="22"/>
          <w:szCs w:val="22"/>
        </w:rPr>
      </w:pPr>
      <w:r>
        <w:rPr>
          <w:rFonts w:ascii="Times New Roman" w:hAnsi="Times New Roman"/>
          <w:b/>
          <w:bCs/>
          <w:color w:val="000000"/>
          <w:sz w:val="22"/>
          <w:szCs w:val="22"/>
        </w:rPr>
        <w:t xml:space="preserve">Application Deadline: </w:t>
      </w:r>
      <w:r w:rsidRPr="00A33719">
        <w:rPr>
          <w:rFonts w:ascii="Times New Roman" w:hAnsi="Times New Roman"/>
          <w:color w:val="000000"/>
          <w:sz w:val="22"/>
          <w:szCs w:val="22"/>
        </w:rPr>
        <w:t>25 October 2025 (Saturday)</w:t>
      </w:r>
    </w:p>
    <w:p w14:paraId="40F69FB4" w14:textId="77777777" w:rsidR="00A33719" w:rsidRDefault="00A33719" w:rsidP="006826FE">
      <w:pPr>
        <w:jc w:val="both"/>
        <w:rPr>
          <w:rFonts w:ascii="Times New Roman" w:hAnsi="Times New Roman"/>
          <w:b/>
          <w:bCs/>
          <w:color w:val="000000"/>
          <w:sz w:val="22"/>
          <w:szCs w:val="22"/>
        </w:rPr>
      </w:pPr>
    </w:p>
    <w:p w14:paraId="1732EF20" w14:textId="7273B009" w:rsidR="00A33719" w:rsidRDefault="00A33719" w:rsidP="006826FE">
      <w:pPr>
        <w:jc w:val="both"/>
        <w:rPr>
          <w:rFonts w:ascii="Times New Roman" w:hAnsi="Times New Roman"/>
          <w:b/>
          <w:bCs/>
          <w:color w:val="000000"/>
          <w:sz w:val="22"/>
          <w:szCs w:val="22"/>
        </w:rPr>
      </w:pPr>
      <w:r>
        <w:rPr>
          <w:rFonts w:ascii="Times New Roman" w:hAnsi="Times New Roman"/>
          <w:b/>
          <w:bCs/>
          <w:color w:val="000000"/>
          <w:sz w:val="22"/>
          <w:szCs w:val="22"/>
        </w:rPr>
        <w:t xml:space="preserve">Viva-Voce: </w:t>
      </w:r>
      <w:r w:rsidRPr="00A33719">
        <w:rPr>
          <w:rFonts w:ascii="Times New Roman" w:hAnsi="Times New Roman"/>
          <w:color w:val="000000"/>
          <w:sz w:val="22"/>
          <w:szCs w:val="22"/>
        </w:rPr>
        <w:t>Only short-listed candidates will be called for Viva-Voce. Please note that the Viva-Voce will be held on 29 October 2025 (Wednesday)</w:t>
      </w:r>
      <w:r>
        <w:rPr>
          <w:rFonts w:ascii="Times New Roman" w:hAnsi="Times New Roman"/>
          <w:color w:val="000000"/>
          <w:sz w:val="22"/>
          <w:szCs w:val="22"/>
        </w:rPr>
        <w:t>.</w:t>
      </w:r>
    </w:p>
    <w:p w14:paraId="40B2BBE3" w14:textId="77777777" w:rsidR="00A33719" w:rsidRDefault="00A33719" w:rsidP="006826FE">
      <w:pPr>
        <w:jc w:val="both"/>
        <w:rPr>
          <w:rFonts w:ascii="Times New Roman" w:hAnsi="Times New Roman"/>
          <w:b/>
          <w:bCs/>
          <w:color w:val="000000"/>
          <w:sz w:val="22"/>
          <w:szCs w:val="22"/>
        </w:rPr>
      </w:pPr>
    </w:p>
    <w:p w14:paraId="10328A54" w14:textId="47BCF426" w:rsidR="006826FE" w:rsidRPr="00DE5710" w:rsidRDefault="006826FE" w:rsidP="006826FE">
      <w:pPr>
        <w:jc w:val="both"/>
        <w:rPr>
          <w:rFonts w:ascii="Times New Roman" w:hAnsi="Times New Roman"/>
        </w:rPr>
      </w:pPr>
      <w:r w:rsidRPr="00EC286E">
        <w:rPr>
          <w:rFonts w:ascii="Times New Roman" w:hAnsi="Times New Roman"/>
          <w:b/>
          <w:bCs/>
          <w:color w:val="000000"/>
          <w:sz w:val="22"/>
          <w:szCs w:val="22"/>
        </w:rPr>
        <w:t>N.B.:</w:t>
      </w:r>
      <w:r w:rsidRPr="003E14F2">
        <w:rPr>
          <w:rFonts w:ascii="Times New Roman" w:hAnsi="Times New Roman"/>
          <w:color w:val="000000"/>
          <w:sz w:val="22"/>
          <w:szCs w:val="22"/>
        </w:rPr>
        <w:t xml:space="preserve"> GUB authority reserves all right to modify/cancel the selection process at any time as per requirement of the University.</w:t>
      </w:r>
    </w:p>
    <w:p w14:paraId="7DF16099" w14:textId="77777777" w:rsidR="006826FE" w:rsidRDefault="006826FE" w:rsidP="006826FE"/>
    <w:p w14:paraId="42A76C78" w14:textId="77777777" w:rsidR="00560C62" w:rsidRDefault="00560C62" w:rsidP="006826FE"/>
    <w:sectPr w:rsidR="00560C62" w:rsidSect="00A33719">
      <w:footerReference w:type="default" r:id="rId9"/>
      <w:pgSz w:w="12240" w:h="15840" w:code="1"/>
      <w:pgMar w:top="720" w:right="1260" w:bottom="72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A529" w14:textId="77777777" w:rsidR="006C7D38" w:rsidRDefault="006C7D38" w:rsidP="00F752C8">
      <w:r>
        <w:separator/>
      </w:r>
    </w:p>
  </w:endnote>
  <w:endnote w:type="continuationSeparator" w:id="0">
    <w:p w14:paraId="56CEC894" w14:textId="77777777" w:rsidR="006C7D38" w:rsidRDefault="006C7D38" w:rsidP="00F7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utonnyAMJ">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3963"/>
      <w:docPartObj>
        <w:docPartGallery w:val="Page Numbers (Bottom of Page)"/>
        <w:docPartUnique/>
      </w:docPartObj>
    </w:sdtPr>
    <w:sdtContent>
      <w:sdt>
        <w:sdtPr>
          <w:id w:val="5333964"/>
          <w:docPartObj>
            <w:docPartGallery w:val="Page Numbers (Top of Page)"/>
            <w:docPartUnique/>
          </w:docPartObj>
        </w:sdtPr>
        <w:sdtContent>
          <w:p w14:paraId="79668A58" w14:textId="7C686185" w:rsidR="00F752C8" w:rsidRDefault="00F752C8" w:rsidP="003619ED">
            <w:pPr>
              <w:pStyle w:val="Footer"/>
              <w:jc w:val="center"/>
            </w:pPr>
            <w:r>
              <w:t xml:space="preserve">Page </w:t>
            </w:r>
            <w:r w:rsidR="00B03FA5">
              <w:rPr>
                <w:b/>
              </w:rPr>
              <w:fldChar w:fldCharType="begin"/>
            </w:r>
            <w:r>
              <w:rPr>
                <w:b/>
              </w:rPr>
              <w:instrText xml:space="preserve"> PAGE </w:instrText>
            </w:r>
            <w:r w:rsidR="00B03FA5">
              <w:rPr>
                <w:b/>
              </w:rPr>
              <w:fldChar w:fldCharType="separate"/>
            </w:r>
            <w:r w:rsidR="006A6CEB">
              <w:rPr>
                <w:b/>
                <w:noProof/>
              </w:rPr>
              <w:t>1</w:t>
            </w:r>
            <w:r w:rsidR="00B03FA5">
              <w:rPr>
                <w:b/>
              </w:rPr>
              <w:fldChar w:fldCharType="end"/>
            </w:r>
            <w:r>
              <w:t xml:space="preserve"> of </w:t>
            </w:r>
            <w:r w:rsidR="00B03FA5">
              <w:rPr>
                <w:b/>
              </w:rPr>
              <w:fldChar w:fldCharType="begin"/>
            </w:r>
            <w:r>
              <w:rPr>
                <w:b/>
              </w:rPr>
              <w:instrText xml:space="preserve"> NUMPAGES  </w:instrText>
            </w:r>
            <w:r w:rsidR="00B03FA5">
              <w:rPr>
                <w:b/>
              </w:rPr>
              <w:fldChar w:fldCharType="separate"/>
            </w:r>
            <w:r w:rsidR="006A6CEB">
              <w:rPr>
                <w:b/>
                <w:noProof/>
              </w:rPr>
              <w:t>2</w:t>
            </w:r>
            <w:r w:rsidR="00B03FA5">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CC3C" w14:textId="77777777" w:rsidR="006C7D38" w:rsidRDefault="006C7D38" w:rsidP="00F752C8">
      <w:r>
        <w:separator/>
      </w:r>
    </w:p>
  </w:footnote>
  <w:footnote w:type="continuationSeparator" w:id="0">
    <w:p w14:paraId="63B0D07D" w14:textId="77777777" w:rsidR="006C7D38" w:rsidRDefault="006C7D38" w:rsidP="00F7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48"/>
    <w:multiLevelType w:val="hybridMultilevel"/>
    <w:tmpl w:val="1E62E156"/>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1247B1E"/>
    <w:multiLevelType w:val="hybridMultilevel"/>
    <w:tmpl w:val="10D62510"/>
    <w:lvl w:ilvl="0" w:tplc="3BEE8C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1B7E"/>
    <w:multiLevelType w:val="hybridMultilevel"/>
    <w:tmpl w:val="DBD2A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13A35"/>
    <w:multiLevelType w:val="hybridMultilevel"/>
    <w:tmpl w:val="751294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676F94"/>
    <w:multiLevelType w:val="hybridMultilevel"/>
    <w:tmpl w:val="AE884B42"/>
    <w:lvl w:ilvl="0" w:tplc="04090019">
      <w:start w:val="1"/>
      <w:numFmt w:val="lowerLetter"/>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092751DA"/>
    <w:multiLevelType w:val="hybridMultilevel"/>
    <w:tmpl w:val="6E7E5D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4C1041"/>
    <w:multiLevelType w:val="hybridMultilevel"/>
    <w:tmpl w:val="931CFB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D54B2"/>
    <w:multiLevelType w:val="hybridMultilevel"/>
    <w:tmpl w:val="71462246"/>
    <w:lvl w:ilvl="0" w:tplc="21FAEB2A">
      <w:start w:val="1"/>
      <w:numFmt w:val="lowerLetter"/>
      <w:lvlText w:val="%1."/>
      <w:lvlJc w:val="left"/>
      <w:pPr>
        <w:ind w:left="720" w:hanging="360"/>
      </w:pPr>
      <w:rPr>
        <w:rFonts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55078"/>
    <w:multiLevelType w:val="hybridMultilevel"/>
    <w:tmpl w:val="9176E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34FB6"/>
    <w:multiLevelType w:val="hybridMultilevel"/>
    <w:tmpl w:val="D0EC6B6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C86DB8"/>
    <w:multiLevelType w:val="hybridMultilevel"/>
    <w:tmpl w:val="513CC3D2"/>
    <w:lvl w:ilvl="0" w:tplc="655ACD66">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511431E"/>
    <w:multiLevelType w:val="hybridMultilevel"/>
    <w:tmpl w:val="F82086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55736D"/>
    <w:multiLevelType w:val="hybridMultilevel"/>
    <w:tmpl w:val="05B68704"/>
    <w:lvl w:ilvl="0" w:tplc="FFFFFFFF">
      <w:start w:val="1"/>
      <w:numFmt w:val="lowerLetter"/>
      <w:lvlText w:val="%1."/>
      <w:lvlJc w:val="right"/>
      <w:pPr>
        <w:ind w:left="450" w:hanging="360"/>
      </w:pPr>
      <w:rPr>
        <w:rFonts w:asciiTheme="majorHAnsi" w:eastAsia="Times New Roman" w:hAnsiTheme="majorHAnsi" w:cs="Times New Roman"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30CF3B93"/>
    <w:multiLevelType w:val="hybridMultilevel"/>
    <w:tmpl w:val="D0EC6B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2F7797"/>
    <w:multiLevelType w:val="hybridMultilevel"/>
    <w:tmpl w:val="89784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02AB6"/>
    <w:multiLevelType w:val="hybridMultilevel"/>
    <w:tmpl w:val="6838B3EE"/>
    <w:lvl w:ilvl="0" w:tplc="95BAA248">
      <w:start w:val="1"/>
      <w:numFmt w:val="lowerLetter"/>
      <w:lvlText w:val="%1."/>
      <w:lvlJc w:val="left"/>
      <w:pPr>
        <w:ind w:left="720" w:hanging="360"/>
      </w:pPr>
      <w:rPr>
        <w:rFonts w:ascii="SutonnyAMJ" w:hAnsi="SutonnyA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C45A2"/>
    <w:multiLevelType w:val="hybridMultilevel"/>
    <w:tmpl w:val="1E62E15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87B77B2"/>
    <w:multiLevelType w:val="hybridMultilevel"/>
    <w:tmpl w:val="F83256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72462D"/>
    <w:multiLevelType w:val="hybridMultilevel"/>
    <w:tmpl w:val="03649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813B9E"/>
    <w:multiLevelType w:val="hybridMultilevel"/>
    <w:tmpl w:val="F83256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2616A2"/>
    <w:multiLevelType w:val="hybridMultilevel"/>
    <w:tmpl w:val="21C4C636"/>
    <w:lvl w:ilvl="0" w:tplc="91AC163E">
      <w:start w:val="1"/>
      <w:numFmt w:val="lowerLetter"/>
      <w:lvlText w:val="%1."/>
      <w:lvlJc w:val="right"/>
      <w:pPr>
        <w:ind w:left="450" w:hanging="360"/>
      </w:pPr>
      <w:rPr>
        <w:rFonts w:asciiTheme="majorHAnsi" w:eastAsia="Times New Roman" w:hAnsiTheme="majorHAnsi" w:cs="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7B5262A"/>
    <w:multiLevelType w:val="hybridMultilevel"/>
    <w:tmpl w:val="9176E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B026C4"/>
    <w:multiLevelType w:val="hybridMultilevel"/>
    <w:tmpl w:val="1E62E1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9D3C93"/>
    <w:multiLevelType w:val="hybridMultilevel"/>
    <w:tmpl w:val="9176E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A620E3"/>
    <w:multiLevelType w:val="hybridMultilevel"/>
    <w:tmpl w:val="05B68704"/>
    <w:lvl w:ilvl="0" w:tplc="1E60BC40">
      <w:start w:val="1"/>
      <w:numFmt w:val="lowerLetter"/>
      <w:lvlText w:val="%1."/>
      <w:lvlJc w:val="right"/>
      <w:pPr>
        <w:ind w:left="450" w:hanging="360"/>
      </w:pPr>
      <w:rPr>
        <w:rFonts w:asciiTheme="majorHAnsi" w:eastAsia="Times New Roman" w:hAnsiTheme="majorHAnsi"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67103D2"/>
    <w:multiLevelType w:val="hybridMultilevel"/>
    <w:tmpl w:val="6E7E5D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9A68E6"/>
    <w:multiLevelType w:val="hybridMultilevel"/>
    <w:tmpl w:val="21C4C636"/>
    <w:lvl w:ilvl="0" w:tplc="91AC163E">
      <w:start w:val="1"/>
      <w:numFmt w:val="lowerLetter"/>
      <w:lvlText w:val="%1."/>
      <w:lvlJc w:val="right"/>
      <w:pPr>
        <w:ind w:left="450" w:hanging="360"/>
      </w:pPr>
      <w:rPr>
        <w:rFonts w:asciiTheme="majorHAnsi" w:eastAsia="Times New Roman" w:hAnsiTheme="majorHAnsi" w:cs="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A9854DB"/>
    <w:multiLevelType w:val="hybridMultilevel"/>
    <w:tmpl w:val="74708AB4"/>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5B3719A8"/>
    <w:multiLevelType w:val="hybridMultilevel"/>
    <w:tmpl w:val="F83256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7E2802"/>
    <w:multiLevelType w:val="hybridMultilevel"/>
    <w:tmpl w:val="FD6A75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D45F6C"/>
    <w:multiLevelType w:val="hybridMultilevel"/>
    <w:tmpl w:val="DF7E6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F6777"/>
    <w:multiLevelType w:val="hybridMultilevel"/>
    <w:tmpl w:val="FA60F9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6D4683"/>
    <w:multiLevelType w:val="hybridMultilevel"/>
    <w:tmpl w:val="85F8F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34621"/>
    <w:multiLevelType w:val="hybridMultilevel"/>
    <w:tmpl w:val="E95CF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CE51CA"/>
    <w:multiLevelType w:val="hybridMultilevel"/>
    <w:tmpl w:val="A5425542"/>
    <w:lvl w:ilvl="0" w:tplc="7C6261B4">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35" w15:restartNumberingAfterBreak="0">
    <w:nsid w:val="73380EC0"/>
    <w:multiLevelType w:val="hybridMultilevel"/>
    <w:tmpl w:val="CC94CC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E52A83"/>
    <w:multiLevelType w:val="hybridMultilevel"/>
    <w:tmpl w:val="F8325630"/>
    <w:lvl w:ilvl="0" w:tplc="FFFFFFFF">
      <w:start w:val="1"/>
      <w:numFmt w:val="lowerLetter"/>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7" w15:restartNumberingAfterBreak="0">
    <w:nsid w:val="7A2A62AB"/>
    <w:multiLevelType w:val="hybridMultilevel"/>
    <w:tmpl w:val="9176E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5E4C74"/>
    <w:multiLevelType w:val="hybridMultilevel"/>
    <w:tmpl w:val="A718B50E"/>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9" w15:restartNumberingAfterBreak="0">
    <w:nsid w:val="7F7A2DEC"/>
    <w:multiLevelType w:val="hybridMultilevel"/>
    <w:tmpl w:val="21C4C636"/>
    <w:lvl w:ilvl="0" w:tplc="91AC163E">
      <w:start w:val="1"/>
      <w:numFmt w:val="lowerLetter"/>
      <w:lvlText w:val="%1."/>
      <w:lvlJc w:val="right"/>
      <w:pPr>
        <w:ind w:left="450" w:hanging="360"/>
      </w:pPr>
      <w:rPr>
        <w:rFonts w:asciiTheme="majorHAnsi" w:eastAsia="Times New Roman" w:hAnsiTheme="majorHAnsi" w:cs="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661347788">
    <w:abstractNumId w:val="33"/>
  </w:num>
  <w:num w:numId="2" w16cid:durableId="1141188735">
    <w:abstractNumId w:val="28"/>
  </w:num>
  <w:num w:numId="3" w16cid:durableId="1119184820">
    <w:abstractNumId w:val="20"/>
  </w:num>
  <w:num w:numId="4" w16cid:durableId="1762410474">
    <w:abstractNumId w:val="19"/>
  </w:num>
  <w:num w:numId="5" w16cid:durableId="1205673801">
    <w:abstractNumId w:val="24"/>
  </w:num>
  <w:num w:numId="6" w16cid:durableId="182935200">
    <w:abstractNumId w:val="0"/>
  </w:num>
  <w:num w:numId="7" w16cid:durableId="363752322">
    <w:abstractNumId w:val="26"/>
  </w:num>
  <w:num w:numId="8" w16cid:durableId="2099981083">
    <w:abstractNumId w:val="10"/>
  </w:num>
  <w:num w:numId="9" w16cid:durableId="538014739">
    <w:abstractNumId w:val="39"/>
  </w:num>
  <w:num w:numId="10" w16cid:durableId="98063010">
    <w:abstractNumId w:val="3"/>
  </w:num>
  <w:num w:numId="11" w16cid:durableId="1796873115">
    <w:abstractNumId w:val="35"/>
  </w:num>
  <w:num w:numId="12" w16cid:durableId="1544750159">
    <w:abstractNumId w:val="37"/>
  </w:num>
  <w:num w:numId="13" w16cid:durableId="812526667">
    <w:abstractNumId w:val="6"/>
  </w:num>
  <w:num w:numId="14" w16cid:durableId="939066039">
    <w:abstractNumId w:val="23"/>
  </w:num>
  <w:num w:numId="15" w16cid:durableId="1696231196">
    <w:abstractNumId w:val="5"/>
  </w:num>
  <w:num w:numId="16" w16cid:durableId="1202740825">
    <w:abstractNumId w:val="16"/>
  </w:num>
  <w:num w:numId="17" w16cid:durableId="999190287">
    <w:abstractNumId w:val="11"/>
  </w:num>
  <w:num w:numId="18" w16cid:durableId="1029258245">
    <w:abstractNumId w:val="31"/>
  </w:num>
  <w:num w:numId="19" w16cid:durableId="792478928">
    <w:abstractNumId w:val="15"/>
  </w:num>
  <w:num w:numId="20" w16cid:durableId="1475954187">
    <w:abstractNumId w:val="22"/>
  </w:num>
  <w:num w:numId="21" w16cid:durableId="636378700">
    <w:abstractNumId w:val="21"/>
  </w:num>
  <w:num w:numId="22" w16cid:durableId="446241446">
    <w:abstractNumId w:val="25"/>
  </w:num>
  <w:num w:numId="23" w16cid:durableId="9996927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044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7562328">
    <w:abstractNumId w:val="8"/>
  </w:num>
  <w:num w:numId="26" w16cid:durableId="1996950860">
    <w:abstractNumId w:val="30"/>
  </w:num>
  <w:num w:numId="27" w16cid:durableId="1414425604">
    <w:abstractNumId w:val="32"/>
  </w:num>
  <w:num w:numId="28" w16cid:durableId="614142052">
    <w:abstractNumId w:val="9"/>
  </w:num>
  <w:num w:numId="29" w16cid:durableId="436144685">
    <w:abstractNumId w:val="14"/>
  </w:num>
  <w:num w:numId="30" w16cid:durableId="110980818">
    <w:abstractNumId w:val="36"/>
  </w:num>
  <w:num w:numId="31" w16cid:durableId="187451414">
    <w:abstractNumId w:val="12"/>
  </w:num>
  <w:num w:numId="32" w16cid:durableId="205486165">
    <w:abstractNumId w:val="2"/>
  </w:num>
  <w:num w:numId="33" w16cid:durableId="1367412021">
    <w:abstractNumId w:val="17"/>
  </w:num>
  <w:num w:numId="34" w16cid:durableId="1005740637">
    <w:abstractNumId w:val="13"/>
  </w:num>
  <w:num w:numId="35" w16cid:durableId="1508518147">
    <w:abstractNumId w:val="38"/>
  </w:num>
  <w:num w:numId="36" w16cid:durableId="1159077315">
    <w:abstractNumId w:val="7"/>
  </w:num>
  <w:num w:numId="37" w16cid:durableId="1938907594">
    <w:abstractNumId w:val="34"/>
  </w:num>
  <w:num w:numId="38" w16cid:durableId="2034768021">
    <w:abstractNumId w:val="4"/>
  </w:num>
  <w:num w:numId="39" w16cid:durableId="2107772505">
    <w:abstractNumId w:val="27"/>
  </w:num>
  <w:num w:numId="40" w16cid:durableId="386538600">
    <w:abstractNumId w:val="29"/>
  </w:num>
  <w:num w:numId="41" w16cid:durableId="1107844478">
    <w:abstractNumId w:val="1"/>
  </w:num>
  <w:num w:numId="42" w16cid:durableId="1706902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MjM0MrWwNDGyMDFQ0lEKTi0uzszPAykwMagFAHvfflEtAAAA"/>
  </w:docVars>
  <w:rsids>
    <w:rsidRoot w:val="002D56DC"/>
    <w:rsid w:val="000052C1"/>
    <w:rsid w:val="000068D1"/>
    <w:rsid w:val="0001008C"/>
    <w:rsid w:val="000116BE"/>
    <w:rsid w:val="0001428E"/>
    <w:rsid w:val="00015A59"/>
    <w:rsid w:val="0002522C"/>
    <w:rsid w:val="00030173"/>
    <w:rsid w:val="0003272A"/>
    <w:rsid w:val="00032A89"/>
    <w:rsid w:val="00033CD7"/>
    <w:rsid w:val="00034034"/>
    <w:rsid w:val="000343EE"/>
    <w:rsid w:val="00035437"/>
    <w:rsid w:val="000452A0"/>
    <w:rsid w:val="000523EB"/>
    <w:rsid w:val="0006347E"/>
    <w:rsid w:val="000643C0"/>
    <w:rsid w:val="000643DD"/>
    <w:rsid w:val="00066908"/>
    <w:rsid w:val="00076A66"/>
    <w:rsid w:val="00076A67"/>
    <w:rsid w:val="0008043E"/>
    <w:rsid w:val="000835A5"/>
    <w:rsid w:val="000836C6"/>
    <w:rsid w:val="000913E9"/>
    <w:rsid w:val="000948C9"/>
    <w:rsid w:val="0009574A"/>
    <w:rsid w:val="00095FEE"/>
    <w:rsid w:val="000966B1"/>
    <w:rsid w:val="000A08F8"/>
    <w:rsid w:val="000A0F92"/>
    <w:rsid w:val="000A41CE"/>
    <w:rsid w:val="000A6CAD"/>
    <w:rsid w:val="000B1D16"/>
    <w:rsid w:val="000B308D"/>
    <w:rsid w:val="000B4E9F"/>
    <w:rsid w:val="000B64DA"/>
    <w:rsid w:val="000C119C"/>
    <w:rsid w:val="000C4639"/>
    <w:rsid w:val="000C7414"/>
    <w:rsid w:val="000D1FAA"/>
    <w:rsid w:val="000D7F4F"/>
    <w:rsid w:val="000E3F28"/>
    <w:rsid w:val="000E62D3"/>
    <w:rsid w:val="000F0684"/>
    <w:rsid w:val="000F34BF"/>
    <w:rsid w:val="000F7CFE"/>
    <w:rsid w:val="00103309"/>
    <w:rsid w:val="00106238"/>
    <w:rsid w:val="00106397"/>
    <w:rsid w:val="00111DC1"/>
    <w:rsid w:val="00113142"/>
    <w:rsid w:val="0011490C"/>
    <w:rsid w:val="00125040"/>
    <w:rsid w:val="0012544D"/>
    <w:rsid w:val="0012581F"/>
    <w:rsid w:val="001265B7"/>
    <w:rsid w:val="001339FB"/>
    <w:rsid w:val="00140913"/>
    <w:rsid w:val="00143616"/>
    <w:rsid w:val="00145FA6"/>
    <w:rsid w:val="00150CBF"/>
    <w:rsid w:val="0015200C"/>
    <w:rsid w:val="001540D3"/>
    <w:rsid w:val="001566D1"/>
    <w:rsid w:val="0015794A"/>
    <w:rsid w:val="00173221"/>
    <w:rsid w:val="0018326B"/>
    <w:rsid w:val="00183E7F"/>
    <w:rsid w:val="00185B9A"/>
    <w:rsid w:val="00186AA4"/>
    <w:rsid w:val="0019192B"/>
    <w:rsid w:val="00195EC7"/>
    <w:rsid w:val="00196F41"/>
    <w:rsid w:val="00197BBE"/>
    <w:rsid w:val="001A6CF4"/>
    <w:rsid w:val="001A78CD"/>
    <w:rsid w:val="001B225E"/>
    <w:rsid w:val="001B3CE6"/>
    <w:rsid w:val="001B7346"/>
    <w:rsid w:val="001C04D8"/>
    <w:rsid w:val="001C0571"/>
    <w:rsid w:val="001C4FB7"/>
    <w:rsid w:val="001C5AFC"/>
    <w:rsid w:val="001D0479"/>
    <w:rsid w:val="001D3A9D"/>
    <w:rsid w:val="001E1AC2"/>
    <w:rsid w:val="001E2549"/>
    <w:rsid w:val="001E5F6C"/>
    <w:rsid w:val="001E6626"/>
    <w:rsid w:val="001F08D0"/>
    <w:rsid w:val="001F1045"/>
    <w:rsid w:val="001F2AF7"/>
    <w:rsid w:val="001F37DE"/>
    <w:rsid w:val="001F787A"/>
    <w:rsid w:val="00203780"/>
    <w:rsid w:val="002039F0"/>
    <w:rsid w:val="00212D8E"/>
    <w:rsid w:val="002156B2"/>
    <w:rsid w:val="00216468"/>
    <w:rsid w:val="00223E9A"/>
    <w:rsid w:val="00230D03"/>
    <w:rsid w:val="00234F41"/>
    <w:rsid w:val="002353C6"/>
    <w:rsid w:val="002556C1"/>
    <w:rsid w:val="0025693B"/>
    <w:rsid w:val="00261728"/>
    <w:rsid w:val="0027681E"/>
    <w:rsid w:val="00283ED8"/>
    <w:rsid w:val="00283FDC"/>
    <w:rsid w:val="002878CD"/>
    <w:rsid w:val="00290259"/>
    <w:rsid w:val="00297CEF"/>
    <w:rsid w:val="002A7B5A"/>
    <w:rsid w:val="002B37CA"/>
    <w:rsid w:val="002B683F"/>
    <w:rsid w:val="002B7B3A"/>
    <w:rsid w:val="002C2C59"/>
    <w:rsid w:val="002C7F6C"/>
    <w:rsid w:val="002D0B0A"/>
    <w:rsid w:val="002D25F8"/>
    <w:rsid w:val="002D56DC"/>
    <w:rsid w:val="002D640D"/>
    <w:rsid w:val="002D7428"/>
    <w:rsid w:val="002E4624"/>
    <w:rsid w:val="002E5810"/>
    <w:rsid w:val="002F1AA6"/>
    <w:rsid w:val="002F2860"/>
    <w:rsid w:val="002F3350"/>
    <w:rsid w:val="002F5C4A"/>
    <w:rsid w:val="002F6629"/>
    <w:rsid w:val="003052FF"/>
    <w:rsid w:val="003124D1"/>
    <w:rsid w:val="00326D33"/>
    <w:rsid w:val="00326DB3"/>
    <w:rsid w:val="00330263"/>
    <w:rsid w:val="00330EBD"/>
    <w:rsid w:val="00336E5D"/>
    <w:rsid w:val="00340E5A"/>
    <w:rsid w:val="00350354"/>
    <w:rsid w:val="003571CF"/>
    <w:rsid w:val="003619ED"/>
    <w:rsid w:val="003628F1"/>
    <w:rsid w:val="00365B74"/>
    <w:rsid w:val="003735A5"/>
    <w:rsid w:val="00373A4D"/>
    <w:rsid w:val="003747E2"/>
    <w:rsid w:val="00375E46"/>
    <w:rsid w:val="00377B59"/>
    <w:rsid w:val="0039170F"/>
    <w:rsid w:val="00391F27"/>
    <w:rsid w:val="00393A70"/>
    <w:rsid w:val="0039798C"/>
    <w:rsid w:val="003B0088"/>
    <w:rsid w:val="003B201E"/>
    <w:rsid w:val="003B35BD"/>
    <w:rsid w:val="003B378C"/>
    <w:rsid w:val="003B64CE"/>
    <w:rsid w:val="003C4186"/>
    <w:rsid w:val="003C507C"/>
    <w:rsid w:val="003C6EC8"/>
    <w:rsid w:val="003D2EC0"/>
    <w:rsid w:val="003E0FC1"/>
    <w:rsid w:val="003E4048"/>
    <w:rsid w:val="003E748C"/>
    <w:rsid w:val="003F0619"/>
    <w:rsid w:val="003F0B1C"/>
    <w:rsid w:val="003F6D16"/>
    <w:rsid w:val="00401107"/>
    <w:rsid w:val="004033E2"/>
    <w:rsid w:val="0040412C"/>
    <w:rsid w:val="00406B08"/>
    <w:rsid w:val="0041048D"/>
    <w:rsid w:val="00414D80"/>
    <w:rsid w:val="004207A2"/>
    <w:rsid w:val="00421608"/>
    <w:rsid w:val="00421CCF"/>
    <w:rsid w:val="004223D4"/>
    <w:rsid w:val="00423CFF"/>
    <w:rsid w:val="004261AA"/>
    <w:rsid w:val="0043350A"/>
    <w:rsid w:val="00433E97"/>
    <w:rsid w:val="004370AD"/>
    <w:rsid w:val="00440D74"/>
    <w:rsid w:val="00441392"/>
    <w:rsid w:val="00441928"/>
    <w:rsid w:val="004420AE"/>
    <w:rsid w:val="00442FD5"/>
    <w:rsid w:val="004521E5"/>
    <w:rsid w:val="00452F86"/>
    <w:rsid w:val="0045716B"/>
    <w:rsid w:val="00462344"/>
    <w:rsid w:val="00462512"/>
    <w:rsid w:val="00465092"/>
    <w:rsid w:val="004666C8"/>
    <w:rsid w:val="00471460"/>
    <w:rsid w:val="004824FF"/>
    <w:rsid w:val="00484160"/>
    <w:rsid w:val="00487D7A"/>
    <w:rsid w:val="004A0D0D"/>
    <w:rsid w:val="004A35F4"/>
    <w:rsid w:val="004A4728"/>
    <w:rsid w:val="004B751E"/>
    <w:rsid w:val="004C0EA1"/>
    <w:rsid w:val="004C1464"/>
    <w:rsid w:val="004C3464"/>
    <w:rsid w:val="004C58EB"/>
    <w:rsid w:val="004C5FF3"/>
    <w:rsid w:val="004C77CC"/>
    <w:rsid w:val="004D0FCA"/>
    <w:rsid w:val="004D23B0"/>
    <w:rsid w:val="004D2710"/>
    <w:rsid w:val="004D3084"/>
    <w:rsid w:val="004D6F36"/>
    <w:rsid w:val="004E36C2"/>
    <w:rsid w:val="004E3941"/>
    <w:rsid w:val="004E413D"/>
    <w:rsid w:val="004E4217"/>
    <w:rsid w:val="004E786D"/>
    <w:rsid w:val="004F32B3"/>
    <w:rsid w:val="004F34EF"/>
    <w:rsid w:val="004F3721"/>
    <w:rsid w:val="004F45B0"/>
    <w:rsid w:val="004F5717"/>
    <w:rsid w:val="004F6136"/>
    <w:rsid w:val="00503735"/>
    <w:rsid w:val="00513B33"/>
    <w:rsid w:val="00514E1D"/>
    <w:rsid w:val="005160E2"/>
    <w:rsid w:val="00517DB6"/>
    <w:rsid w:val="00522266"/>
    <w:rsid w:val="00522BF8"/>
    <w:rsid w:val="0052517C"/>
    <w:rsid w:val="00526BD1"/>
    <w:rsid w:val="00530250"/>
    <w:rsid w:val="00535847"/>
    <w:rsid w:val="00536D0A"/>
    <w:rsid w:val="0053754E"/>
    <w:rsid w:val="00543B86"/>
    <w:rsid w:val="00547F34"/>
    <w:rsid w:val="005504D3"/>
    <w:rsid w:val="005508B8"/>
    <w:rsid w:val="00554EE0"/>
    <w:rsid w:val="00555B72"/>
    <w:rsid w:val="00556473"/>
    <w:rsid w:val="00560C62"/>
    <w:rsid w:val="00562073"/>
    <w:rsid w:val="00563C6A"/>
    <w:rsid w:val="0057067A"/>
    <w:rsid w:val="005713D2"/>
    <w:rsid w:val="00571EE5"/>
    <w:rsid w:val="005773F2"/>
    <w:rsid w:val="005910A8"/>
    <w:rsid w:val="0059567B"/>
    <w:rsid w:val="005966BC"/>
    <w:rsid w:val="00596A25"/>
    <w:rsid w:val="005A4168"/>
    <w:rsid w:val="005A52DB"/>
    <w:rsid w:val="005A7CF6"/>
    <w:rsid w:val="005B2E01"/>
    <w:rsid w:val="005B4263"/>
    <w:rsid w:val="005B505B"/>
    <w:rsid w:val="005B7E0B"/>
    <w:rsid w:val="005C0956"/>
    <w:rsid w:val="005C14F8"/>
    <w:rsid w:val="005C1EAF"/>
    <w:rsid w:val="005C5312"/>
    <w:rsid w:val="005D5103"/>
    <w:rsid w:val="005F30B9"/>
    <w:rsid w:val="005F69B4"/>
    <w:rsid w:val="005F7043"/>
    <w:rsid w:val="005F7290"/>
    <w:rsid w:val="005F7444"/>
    <w:rsid w:val="00602129"/>
    <w:rsid w:val="00602FCC"/>
    <w:rsid w:val="006144F1"/>
    <w:rsid w:val="00617E4B"/>
    <w:rsid w:val="00625019"/>
    <w:rsid w:val="006339CA"/>
    <w:rsid w:val="00633A21"/>
    <w:rsid w:val="00634221"/>
    <w:rsid w:val="00647C1F"/>
    <w:rsid w:val="006537EF"/>
    <w:rsid w:val="006569E3"/>
    <w:rsid w:val="006574DE"/>
    <w:rsid w:val="00660B4E"/>
    <w:rsid w:val="00661804"/>
    <w:rsid w:val="00664439"/>
    <w:rsid w:val="00665300"/>
    <w:rsid w:val="00675DFA"/>
    <w:rsid w:val="00677805"/>
    <w:rsid w:val="006826FE"/>
    <w:rsid w:val="00684644"/>
    <w:rsid w:val="00687984"/>
    <w:rsid w:val="00690FF8"/>
    <w:rsid w:val="0069499F"/>
    <w:rsid w:val="00697BD9"/>
    <w:rsid w:val="006A2A79"/>
    <w:rsid w:val="006A3C95"/>
    <w:rsid w:val="006A6CEB"/>
    <w:rsid w:val="006A7B50"/>
    <w:rsid w:val="006B7BC7"/>
    <w:rsid w:val="006C5835"/>
    <w:rsid w:val="006C5EAD"/>
    <w:rsid w:val="006C7D38"/>
    <w:rsid w:val="006D0C3A"/>
    <w:rsid w:val="006D4FA4"/>
    <w:rsid w:val="006E406D"/>
    <w:rsid w:val="006E5ACC"/>
    <w:rsid w:val="006E5F3B"/>
    <w:rsid w:val="006F06E8"/>
    <w:rsid w:val="006F0DE7"/>
    <w:rsid w:val="007020FF"/>
    <w:rsid w:val="00705490"/>
    <w:rsid w:val="00705D3E"/>
    <w:rsid w:val="00710990"/>
    <w:rsid w:val="00712887"/>
    <w:rsid w:val="007174D4"/>
    <w:rsid w:val="00717582"/>
    <w:rsid w:val="00723816"/>
    <w:rsid w:val="0072598F"/>
    <w:rsid w:val="00734B59"/>
    <w:rsid w:val="00737737"/>
    <w:rsid w:val="00740281"/>
    <w:rsid w:val="007424A3"/>
    <w:rsid w:val="00742F29"/>
    <w:rsid w:val="00744D62"/>
    <w:rsid w:val="0074564E"/>
    <w:rsid w:val="00747711"/>
    <w:rsid w:val="007525CE"/>
    <w:rsid w:val="00753684"/>
    <w:rsid w:val="00753A80"/>
    <w:rsid w:val="0075446A"/>
    <w:rsid w:val="00754904"/>
    <w:rsid w:val="007604A5"/>
    <w:rsid w:val="00761294"/>
    <w:rsid w:val="00764082"/>
    <w:rsid w:val="00764F3A"/>
    <w:rsid w:val="0076654F"/>
    <w:rsid w:val="007671BA"/>
    <w:rsid w:val="00784B77"/>
    <w:rsid w:val="00784BF9"/>
    <w:rsid w:val="00786283"/>
    <w:rsid w:val="00790F92"/>
    <w:rsid w:val="00792C79"/>
    <w:rsid w:val="007A5B3C"/>
    <w:rsid w:val="007B1109"/>
    <w:rsid w:val="007B2485"/>
    <w:rsid w:val="007C0B4D"/>
    <w:rsid w:val="007C444C"/>
    <w:rsid w:val="007C63C8"/>
    <w:rsid w:val="007D3210"/>
    <w:rsid w:val="007D763B"/>
    <w:rsid w:val="007E6FCE"/>
    <w:rsid w:val="00800291"/>
    <w:rsid w:val="00800B67"/>
    <w:rsid w:val="008014A1"/>
    <w:rsid w:val="008064BD"/>
    <w:rsid w:val="00812E4D"/>
    <w:rsid w:val="0081311E"/>
    <w:rsid w:val="00814006"/>
    <w:rsid w:val="00816B34"/>
    <w:rsid w:val="008172C9"/>
    <w:rsid w:val="00820360"/>
    <w:rsid w:val="00836003"/>
    <w:rsid w:val="00840750"/>
    <w:rsid w:val="0084079A"/>
    <w:rsid w:val="00840DFE"/>
    <w:rsid w:val="0084225D"/>
    <w:rsid w:val="0084336F"/>
    <w:rsid w:val="00853EC2"/>
    <w:rsid w:val="008546D4"/>
    <w:rsid w:val="00855B15"/>
    <w:rsid w:val="00855C7F"/>
    <w:rsid w:val="00856E18"/>
    <w:rsid w:val="00870D2A"/>
    <w:rsid w:val="0087197A"/>
    <w:rsid w:val="00875F8A"/>
    <w:rsid w:val="00883794"/>
    <w:rsid w:val="008878D5"/>
    <w:rsid w:val="008917E9"/>
    <w:rsid w:val="008A21B1"/>
    <w:rsid w:val="008A2C6A"/>
    <w:rsid w:val="008A3DD5"/>
    <w:rsid w:val="008A5E47"/>
    <w:rsid w:val="008B18F9"/>
    <w:rsid w:val="008B24AD"/>
    <w:rsid w:val="008B2E4D"/>
    <w:rsid w:val="008C75FD"/>
    <w:rsid w:val="008D29FC"/>
    <w:rsid w:val="008D6DCF"/>
    <w:rsid w:val="008E09BA"/>
    <w:rsid w:val="008E267C"/>
    <w:rsid w:val="008E45EB"/>
    <w:rsid w:val="008E7B78"/>
    <w:rsid w:val="008F1D1C"/>
    <w:rsid w:val="008F1D74"/>
    <w:rsid w:val="008F2C50"/>
    <w:rsid w:val="00901D1C"/>
    <w:rsid w:val="009049BC"/>
    <w:rsid w:val="00910E8B"/>
    <w:rsid w:val="00911F02"/>
    <w:rsid w:val="009127DB"/>
    <w:rsid w:val="00913B92"/>
    <w:rsid w:val="0091493B"/>
    <w:rsid w:val="0091626A"/>
    <w:rsid w:val="00927968"/>
    <w:rsid w:val="00931AE7"/>
    <w:rsid w:val="009332B6"/>
    <w:rsid w:val="0094348F"/>
    <w:rsid w:val="009468A9"/>
    <w:rsid w:val="00952B1D"/>
    <w:rsid w:val="00955806"/>
    <w:rsid w:val="0096376A"/>
    <w:rsid w:val="00965012"/>
    <w:rsid w:val="00972D07"/>
    <w:rsid w:val="009734EC"/>
    <w:rsid w:val="00982904"/>
    <w:rsid w:val="00982ED3"/>
    <w:rsid w:val="00983EE4"/>
    <w:rsid w:val="00984A70"/>
    <w:rsid w:val="00984DC7"/>
    <w:rsid w:val="00991A74"/>
    <w:rsid w:val="00995736"/>
    <w:rsid w:val="00997664"/>
    <w:rsid w:val="009A2680"/>
    <w:rsid w:val="009A7791"/>
    <w:rsid w:val="009B1B34"/>
    <w:rsid w:val="009B71E6"/>
    <w:rsid w:val="009C2D68"/>
    <w:rsid w:val="009C5A9B"/>
    <w:rsid w:val="009C5BA1"/>
    <w:rsid w:val="009C6572"/>
    <w:rsid w:val="009C74F3"/>
    <w:rsid w:val="009C7C22"/>
    <w:rsid w:val="009D3607"/>
    <w:rsid w:val="009E39EA"/>
    <w:rsid w:val="009E49E5"/>
    <w:rsid w:val="009E6B34"/>
    <w:rsid w:val="009E6D65"/>
    <w:rsid w:val="009F3B7A"/>
    <w:rsid w:val="009F470E"/>
    <w:rsid w:val="009F68CB"/>
    <w:rsid w:val="00A062D9"/>
    <w:rsid w:val="00A10DDC"/>
    <w:rsid w:val="00A12D10"/>
    <w:rsid w:val="00A1583B"/>
    <w:rsid w:val="00A206C6"/>
    <w:rsid w:val="00A223EC"/>
    <w:rsid w:val="00A2494C"/>
    <w:rsid w:val="00A30842"/>
    <w:rsid w:val="00A33719"/>
    <w:rsid w:val="00A36357"/>
    <w:rsid w:val="00A37877"/>
    <w:rsid w:val="00A404F0"/>
    <w:rsid w:val="00A43AAD"/>
    <w:rsid w:val="00A4523C"/>
    <w:rsid w:val="00A46605"/>
    <w:rsid w:val="00A46A7A"/>
    <w:rsid w:val="00A46AD6"/>
    <w:rsid w:val="00A50F03"/>
    <w:rsid w:val="00A51562"/>
    <w:rsid w:val="00A5226D"/>
    <w:rsid w:val="00A52861"/>
    <w:rsid w:val="00A54D14"/>
    <w:rsid w:val="00A62A24"/>
    <w:rsid w:val="00A65E95"/>
    <w:rsid w:val="00A7105C"/>
    <w:rsid w:val="00A74C90"/>
    <w:rsid w:val="00A75C66"/>
    <w:rsid w:val="00A76372"/>
    <w:rsid w:val="00A767CB"/>
    <w:rsid w:val="00A7770C"/>
    <w:rsid w:val="00A833C4"/>
    <w:rsid w:val="00A8580C"/>
    <w:rsid w:val="00A97B20"/>
    <w:rsid w:val="00A97F8F"/>
    <w:rsid w:val="00AB022D"/>
    <w:rsid w:val="00AB300D"/>
    <w:rsid w:val="00AB5DDB"/>
    <w:rsid w:val="00AC1084"/>
    <w:rsid w:val="00AC2799"/>
    <w:rsid w:val="00AC6348"/>
    <w:rsid w:val="00AD0C45"/>
    <w:rsid w:val="00AD1860"/>
    <w:rsid w:val="00AD1B9C"/>
    <w:rsid w:val="00AD3BA0"/>
    <w:rsid w:val="00AD74A8"/>
    <w:rsid w:val="00AD761D"/>
    <w:rsid w:val="00AE0E09"/>
    <w:rsid w:val="00AE1302"/>
    <w:rsid w:val="00AE2916"/>
    <w:rsid w:val="00AE6013"/>
    <w:rsid w:val="00AE76CC"/>
    <w:rsid w:val="00AF3481"/>
    <w:rsid w:val="00AF6A89"/>
    <w:rsid w:val="00B00143"/>
    <w:rsid w:val="00B039FE"/>
    <w:rsid w:val="00B03FA5"/>
    <w:rsid w:val="00B128AF"/>
    <w:rsid w:val="00B20797"/>
    <w:rsid w:val="00B223F8"/>
    <w:rsid w:val="00B229C0"/>
    <w:rsid w:val="00B37AC6"/>
    <w:rsid w:val="00B41AA8"/>
    <w:rsid w:val="00B518B1"/>
    <w:rsid w:val="00B522B1"/>
    <w:rsid w:val="00B53EBE"/>
    <w:rsid w:val="00B62D63"/>
    <w:rsid w:val="00B63AD6"/>
    <w:rsid w:val="00B64557"/>
    <w:rsid w:val="00B6586C"/>
    <w:rsid w:val="00B706BC"/>
    <w:rsid w:val="00B7213C"/>
    <w:rsid w:val="00B7319E"/>
    <w:rsid w:val="00B73DC7"/>
    <w:rsid w:val="00B75C02"/>
    <w:rsid w:val="00B76F73"/>
    <w:rsid w:val="00B80944"/>
    <w:rsid w:val="00B916DE"/>
    <w:rsid w:val="00B95200"/>
    <w:rsid w:val="00B96D3E"/>
    <w:rsid w:val="00BA0D7E"/>
    <w:rsid w:val="00BA62B4"/>
    <w:rsid w:val="00BA684B"/>
    <w:rsid w:val="00BA7DEB"/>
    <w:rsid w:val="00BB22E8"/>
    <w:rsid w:val="00BB23E4"/>
    <w:rsid w:val="00BB57E2"/>
    <w:rsid w:val="00BB765E"/>
    <w:rsid w:val="00BC355B"/>
    <w:rsid w:val="00BC37F9"/>
    <w:rsid w:val="00BC4345"/>
    <w:rsid w:val="00BC488C"/>
    <w:rsid w:val="00BC535A"/>
    <w:rsid w:val="00BD0900"/>
    <w:rsid w:val="00BD19A3"/>
    <w:rsid w:val="00BD31B4"/>
    <w:rsid w:val="00BD5344"/>
    <w:rsid w:val="00BD6487"/>
    <w:rsid w:val="00BE4035"/>
    <w:rsid w:val="00BF15CE"/>
    <w:rsid w:val="00BF16A5"/>
    <w:rsid w:val="00BF4097"/>
    <w:rsid w:val="00C01181"/>
    <w:rsid w:val="00C014FD"/>
    <w:rsid w:val="00C04355"/>
    <w:rsid w:val="00C05A98"/>
    <w:rsid w:val="00C14135"/>
    <w:rsid w:val="00C165F1"/>
    <w:rsid w:val="00C24C72"/>
    <w:rsid w:val="00C26C2D"/>
    <w:rsid w:val="00C338E0"/>
    <w:rsid w:val="00C34D87"/>
    <w:rsid w:val="00C40F45"/>
    <w:rsid w:val="00C45BAA"/>
    <w:rsid w:val="00C52768"/>
    <w:rsid w:val="00C56ED7"/>
    <w:rsid w:val="00C663C4"/>
    <w:rsid w:val="00C66616"/>
    <w:rsid w:val="00C77D28"/>
    <w:rsid w:val="00C838B0"/>
    <w:rsid w:val="00C84B76"/>
    <w:rsid w:val="00C84DFC"/>
    <w:rsid w:val="00C8549A"/>
    <w:rsid w:val="00C86244"/>
    <w:rsid w:val="00C87265"/>
    <w:rsid w:val="00C90605"/>
    <w:rsid w:val="00C918A2"/>
    <w:rsid w:val="00C931BB"/>
    <w:rsid w:val="00CA5E2B"/>
    <w:rsid w:val="00CA65D0"/>
    <w:rsid w:val="00CC0176"/>
    <w:rsid w:val="00CC4599"/>
    <w:rsid w:val="00CC59A6"/>
    <w:rsid w:val="00CD1A04"/>
    <w:rsid w:val="00CD7364"/>
    <w:rsid w:val="00CE060A"/>
    <w:rsid w:val="00CE353A"/>
    <w:rsid w:val="00CE40E6"/>
    <w:rsid w:val="00CF24B5"/>
    <w:rsid w:val="00CF5142"/>
    <w:rsid w:val="00CF5A08"/>
    <w:rsid w:val="00D01343"/>
    <w:rsid w:val="00D03075"/>
    <w:rsid w:val="00D056F3"/>
    <w:rsid w:val="00D07BE0"/>
    <w:rsid w:val="00D10292"/>
    <w:rsid w:val="00D17CD8"/>
    <w:rsid w:val="00D22DBD"/>
    <w:rsid w:val="00D2431C"/>
    <w:rsid w:val="00D31C26"/>
    <w:rsid w:val="00D3425A"/>
    <w:rsid w:val="00D37219"/>
    <w:rsid w:val="00D47052"/>
    <w:rsid w:val="00D47542"/>
    <w:rsid w:val="00D631E5"/>
    <w:rsid w:val="00D6377A"/>
    <w:rsid w:val="00D63AD8"/>
    <w:rsid w:val="00D641B6"/>
    <w:rsid w:val="00D64FB3"/>
    <w:rsid w:val="00D67F5F"/>
    <w:rsid w:val="00D75809"/>
    <w:rsid w:val="00D81F7F"/>
    <w:rsid w:val="00D8486C"/>
    <w:rsid w:val="00D86E5A"/>
    <w:rsid w:val="00D86EF3"/>
    <w:rsid w:val="00D87130"/>
    <w:rsid w:val="00D9386E"/>
    <w:rsid w:val="00DA1324"/>
    <w:rsid w:val="00DA1FED"/>
    <w:rsid w:val="00DA4EDC"/>
    <w:rsid w:val="00DA697F"/>
    <w:rsid w:val="00DB202D"/>
    <w:rsid w:val="00DB4D0F"/>
    <w:rsid w:val="00DB4F9A"/>
    <w:rsid w:val="00DB6386"/>
    <w:rsid w:val="00DC2982"/>
    <w:rsid w:val="00DC43B5"/>
    <w:rsid w:val="00DC66F0"/>
    <w:rsid w:val="00DD09B8"/>
    <w:rsid w:val="00DD2F9A"/>
    <w:rsid w:val="00DD3A1F"/>
    <w:rsid w:val="00DD6AFD"/>
    <w:rsid w:val="00DE003E"/>
    <w:rsid w:val="00DE0766"/>
    <w:rsid w:val="00DE0FFA"/>
    <w:rsid w:val="00DE4694"/>
    <w:rsid w:val="00DE6156"/>
    <w:rsid w:val="00DE6193"/>
    <w:rsid w:val="00DF01E8"/>
    <w:rsid w:val="00DF4442"/>
    <w:rsid w:val="00DF4B6E"/>
    <w:rsid w:val="00DF7B6F"/>
    <w:rsid w:val="00E15CE1"/>
    <w:rsid w:val="00E172FE"/>
    <w:rsid w:val="00E22FF5"/>
    <w:rsid w:val="00E24C0E"/>
    <w:rsid w:val="00E27405"/>
    <w:rsid w:val="00E3088C"/>
    <w:rsid w:val="00E337A4"/>
    <w:rsid w:val="00E34621"/>
    <w:rsid w:val="00E35119"/>
    <w:rsid w:val="00E356B1"/>
    <w:rsid w:val="00E36F96"/>
    <w:rsid w:val="00E415A9"/>
    <w:rsid w:val="00E45FE6"/>
    <w:rsid w:val="00E53D52"/>
    <w:rsid w:val="00E57C3D"/>
    <w:rsid w:val="00E7393E"/>
    <w:rsid w:val="00E748D1"/>
    <w:rsid w:val="00E74E21"/>
    <w:rsid w:val="00E77EAD"/>
    <w:rsid w:val="00E83CB7"/>
    <w:rsid w:val="00E8714D"/>
    <w:rsid w:val="00E879AB"/>
    <w:rsid w:val="00E90401"/>
    <w:rsid w:val="00EB052D"/>
    <w:rsid w:val="00EB263A"/>
    <w:rsid w:val="00EB382D"/>
    <w:rsid w:val="00EB71C6"/>
    <w:rsid w:val="00EC3E62"/>
    <w:rsid w:val="00EC6967"/>
    <w:rsid w:val="00ED0F76"/>
    <w:rsid w:val="00ED27FD"/>
    <w:rsid w:val="00EF237B"/>
    <w:rsid w:val="00EF3376"/>
    <w:rsid w:val="00F00643"/>
    <w:rsid w:val="00F03081"/>
    <w:rsid w:val="00F04E5F"/>
    <w:rsid w:val="00F0532F"/>
    <w:rsid w:val="00F07509"/>
    <w:rsid w:val="00F147BD"/>
    <w:rsid w:val="00F15A66"/>
    <w:rsid w:val="00F205C8"/>
    <w:rsid w:val="00F208A6"/>
    <w:rsid w:val="00F21C8D"/>
    <w:rsid w:val="00F249A7"/>
    <w:rsid w:val="00F251D9"/>
    <w:rsid w:val="00F25D9B"/>
    <w:rsid w:val="00F31D1B"/>
    <w:rsid w:val="00F3546F"/>
    <w:rsid w:val="00F423BF"/>
    <w:rsid w:val="00F426A7"/>
    <w:rsid w:val="00F4682C"/>
    <w:rsid w:val="00F54065"/>
    <w:rsid w:val="00F55E71"/>
    <w:rsid w:val="00F561AF"/>
    <w:rsid w:val="00F57A45"/>
    <w:rsid w:val="00F57F1E"/>
    <w:rsid w:val="00F60A0A"/>
    <w:rsid w:val="00F60E79"/>
    <w:rsid w:val="00F65D61"/>
    <w:rsid w:val="00F712F9"/>
    <w:rsid w:val="00F752C8"/>
    <w:rsid w:val="00F8368C"/>
    <w:rsid w:val="00F90ADE"/>
    <w:rsid w:val="00F93912"/>
    <w:rsid w:val="00F944B0"/>
    <w:rsid w:val="00F95D18"/>
    <w:rsid w:val="00F967B1"/>
    <w:rsid w:val="00FA1B77"/>
    <w:rsid w:val="00FA2018"/>
    <w:rsid w:val="00FA3FBF"/>
    <w:rsid w:val="00FA6D35"/>
    <w:rsid w:val="00FA7D27"/>
    <w:rsid w:val="00FB2D1C"/>
    <w:rsid w:val="00FB31F1"/>
    <w:rsid w:val="00FC28FA"/>
    <w:rsid w:val="00FC4192"/>
    <w:rsid w:val="00FD046F"/>
    <w:rsid w:val="00FD6EDA"/>
    <w:rsid w:val="00FD7312"/>
    <w:rsid w:val="00FE1C5F"/>
    <w:rsid w:val="00FE65C2"/>
    <w:rsid w:val="00FE7447"/>
    <w:rsid w:val="00FE7954"/>
    <w:rsid w:val="00FF0040"/>
    <w:rsid w:val="00FF1A78"/>
    <w:rsid w:val="00FF2D50"/>
    <w:rsid w:val="00FF519C"/>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3D12E"/>
  <w15:docId w15:val="{5564DE1C-11F0-8C45-9AE4-DCADDCA2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DB"/>
    <w:pPr>
      <w:spacing w:after="0" w:line="240" w:lineRule="auto"/>
    </w:pPr>
    <w:rPr>
      <w:sz w:val="24"/>
      <w:szCs w:val="24"/>
    </w:rPr>
  </w:style>
  <w:style w:type="paragraph" w:styleId="Heading1">
    <w:name w:val="heading 1"/>
    <w:basedOn w:val="Normal"/>
    <w:next w:val="Normal"/>
    <w:link w:val="Heading1Char"/>
    <w:uiPriority w:val="9"/>
    <w:qFormat/>
    <w:rsid w:val="00C014F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014F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014F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14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014F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014F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014FD"/>
    <w:pPr>
      <w:spacing w:before="240" w:after="60"/>
      <w:outlineLvl w:val="6"/>
    </w:pPr>
  </w:style>
  <w:style w:type="paragraph" w:styleId="Heading8">
    <w:name w:val="heading 8"/>
    <w:basedOn w:val="Normal"/>
    <w:next w:val="Normal"/>
    <w:link w:val="Heading8Char"/>
    <w:uiPriority w:val="9"/>
    <w:semiHidden/>
    <w:unhideWhenUsed/>
    <w:qFormat/>
    <w:rsid w:val="00C014FD"/>
    <w:pPr>
      <w:spacing w:before="240" w:after="60"/>
      <w:outlineLvl w:val="7"/>
    </w:pPr>
    <w:rPr>
      <w:i/>
      <w:iCs/>
    </w:rPr>
  </w:style>
  <w:style w:type="paragraph" w:styleId="Heading9">
    <w:name w:val="heading 9"/>
    <w:basedOn w:val="Normal"/>
    <w:next w:val="Normal"/>
    <w:link w:val="Heading9Char"/>
    <w:uiPriority w:val="9"/>
    <w:semiHidden/>
    <w:unhideWhenUsed/>
    <w:qFormat/>
    <w:rsid w:val="00C014F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F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014F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014F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014FD"/>
    <w:rPr>
      <w:b/>
      <w:bCs/>
      <w:sz w:val="28"/>
      <w:szCs w:val="28"/>
    </w:rPr>
  </w:style>
  <w:style w:type="character" w:customStyle="1" w:styleId="Heading5Char">
    <w:name w:val="Heading 5 Char"/>
    <w:basedOn w:val="DefaultParagraphFont"/>
    <w:link w:val="Heading5"/>
    <w:uiPriority w:val="9"/>
    <w:semiHidden/>
    <w:rsid w:val="00C014FD"/>
    <w:rPr>
      <w:b/>
      <w:bCs/>
      <w:i/>
      <w:iCs/>
      <w:sz w:val="26"/>
      <w:szCs w:val="26"/>
    </w:rPr>
  </w:style>
  <w:style w:type="character" w:customStyle="1" w:styleId="Heading6Char">
    <w:name w:val="Heading 6 Char"/>
    <w:basedOn w:val="DefaultParagraphFont"/>
    <w:link w:val="Heading6"/>
    <w:uiPriority w:val="9"/>
    <w:semiHidden/>
    <w:rsid w:val="00C014FD"/>
    <w:rPr>
      <w:b/>
      <w:bCs/>
    </w:rPr>
  </w:style>
  <w:style w:type="character" w:customStyle="1" w:styleId="Heading7Char">
    <w:name w:val="Heading 7 Char"/>
    <w:basedOn w:val="DefaultParagraphFont"/>
    <w:link w:val="Heading7"/>
    <w:uiPriority w:val="9"/>
    <w:semiHidden/>
    <w:rsid w:val="00C014FD"/>
    <w:rPr>
      <w:sz w:val="24"/>
      <w:szCs w:val="24"/>
    </w:rPr>
  </w:style>
  <w:style w:type="character" w:customStyle="1" w:styleId="Heading8Char">
    <w:name w:val="Heading 8 Char"/>
    <w:basedOn w:val="DefaultParagraphFont"/>
    <w:link w:val="Heading8"/>
    <w:uiPriority w:val="9"/>
    <w:semiHidden/>
    <w:rsid w:val="00C014FD"/>
    <w:rPr>
      <w:i/>
      <w:iCs/>
      <w:sz w:val="24"/>
      <w:szCs w:val="24"/>
    </w:rPr>
  </w:style>
  <w:style w:type="character" w:customStyle="1" w:styleId="Heading9Char">
    <w:name w:val="Heading 9 Char"/>
    <w:basedOn w:val="DefaultParagraphFont"/>
    <w:link w:val="Heading9"/>
    <w:uiPriority w:val="9"/>
    <w:semiHidden/>
    <w:rsid w:val="00C014FD"/>
    <w:rPr>
      <w:rFonts w:asciiTheme="majorHAnsi" w:eastAsiaTheme="majorEastAsia" w:hAnsiTheme="majorHAnsi"/>
    </w:rPr>
  </w:style>
  <w:style w:type="paragraph" w:styleId="Title">
    <w:name w:val="Title"/>
    <w:basedOn w:val="Normal"/>
    <w:next w:val="Normal"/>
    <w:link w:val="TitleChar"/>
    <w:uiPriority w:val="10"/>
    <w:qFormat/>
    <w:rsid w:val="00C014F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014F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014F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14FD"/>
    <w:rPr>
      <w:rFonts w:asciiTheme="majorHAnsi" w:eastAsiaTheme="majorEastAsia" w:hAnsiTheme="majorHAnsi"/>
      <w:sz w:val="24"/>
      <w:szCs w:val="24"/>
    </w:rPr>
  </w:style>
  <w:style w:type="character" w:styleId="Strong">
    <w:name w:val="Strong"/>
    <w:basedOn w:val="DefaultParagraphFont"/>
    <w:uiPriority w:val="22"/>
    <w:qFormat/>
    <w:rsid w:val="00C014FD"/>
    <w:rPr>
      <w:b/>
      <w:bCs/>
    </w:rPr>
  </w:style>
  <w:style w:type="character" w:styleId="Emphasis">
    <w:name w:val="Emphasis"/>
    <w:basedOn w:val="DefaultParagraphFont"/>
    <w:uiPriority w:val="20"/>
    <w:qFormat/>
    <w:rsid w:val="00C014FD"/>
    <w:rPr>
      <w:rFonts w:asciiTheme="minorHAnsi" w:hAnsiTheme="minorHAnsi"/>
      <w:b/>
      <w:i/>
      <w:iCs/>
    </w:rPr>
  </w:style>
  <w:style w:type="paragraph" w:styleId="NoSpacing">
    <w:name w:val="No Spacing"/>
    <w:basedOn w:val="Normal"/>
    <w:uiPriority w:val="1"/>
    <w:qFormat/>
    <w:rsid w:val="00C014FD"/>
    <w:rPr>
      <w:szCs w:val="32"/>
    </w:rPr>
  </w:style>
  <w:style w:type="paragraph" w:styleId="ListParagraph">
    <w:name w:val="List Paragraph"/>
    <w:basedOn w:val="Normal"/>
    <w:uiPriority w:val="34"/>
    <w:qFormat/>
    <w:rsid w:val="00C014FD"/>
    <w:pPr>
      <w:ind w:left="720"/>
      <w:contextualSpacing/>
    </w:pPr>
  </w:style>
  <w:style w:type="paragraph" w:styleId="Quote">
    <w:name w:val="Quote"/>
    <w:basedOn w:val="Normal"/>
    <w:next w:val="Normal"/>
    <w:link w:val="QuoteChar"/>
    <w:uiPriority w:val="29"/>
    <w:qFormat/>
    <w:rsid w:val="00C014FD"/>
    <w:rPr>
      <w:i/>
    </w:rPr>
  </w:style>
  <w:style w:type="character" w:customStyle="1" w:styleId="QuoteChar">
    <w:name w:val="Quote Char"/>
    <w:basedOn w:val="DefaultParagraphFont"/>
    <w:link w:val="Quote"/>
    <w:uiPriority w:val="29"/>
    <w:rsid w:val="00C014FD"/>
    <w:rPr>
      <w:i/>
      <w:sz w:val="24"/>
      <w:szCs w:val="24"/>
    </w:rPr>
  </w:style>
  <w:style w:type="paragraph" w:styleId="IntenseQuote">
    <w:name w:val="Intense Quote"/>
    <w:basedOn w:val="Normal"/>
    <w:next w:val="Normal"/>
    <w:link w:val="IntenseQuoteChar"/>
    <w:uiPriority w:val="30"/>
    <w:qFormat/>
    <w:rsid w:val="00C014FD"/>
    <w:pPr>
      <w:ind w:left="720" w:right="720"/>
    </w:pPr>
    <w:rPr>
      <w:b/>
      <w:i/>
      <w:szCs w:val="22"/>
    </w:rPr>
  </w:style>
  <w:style w:type="character" w:customStyle="1" w:styleId="IntenseQuoteChar">
    <w:name w:val="Intense Quote Char"/>
    <w:basedOn w:val="DefaultParagraphFont"/>
    <w:link w:val="IntenseQuote"/>
    <w:uiPriority w:val="30"/>
    <w:rsid w:val="00C014FD"/>
    <w:rPr>
      <w:b/>
      <w:i/>
      <w:sz w:val="24"/>
    </w:rPr>
  </w:style>
  <w:style w:type="character" w:styleId="SubtleEmphasis">
    <w:name w:val="Subtle Emphasis"/>
    <w:uiPriority w:val="19"/>
    <w:qFormat/>
    <w:rsid w:val="00C014FD"/>
    <w:rPr>
      <w:i/>
      <w:color w:val="5A5A5A" w:themeColor="text1" w:themeTint="A5"/>
    </w:rPr>
  </w:style>
  <w:style w:type="character" w:styleId="IntenseEmphasis">
    <w:name w:val="Intense Emphasis"/>
    <w:basedOn w:val="DefaultParagraphFont"/>
    <w:uiPriority w:val="21"/>
    <w:qFormat/>
    <w:rsid w:val="00C014FD"/>
    <w:rPr>
      <w:b/>
      <w:i/>
      <w:sz w:val="24"/>
      <w:szCs w:val="24"/>
      <w:u w:val="single"/>
    </w:rPr>
  </w:style>
  <w:style w:type="character" w:styleId="SubtleReference">
    <w:name w:val="Subtle Reference"/>
    <w:basedOn w:val="DefaultParagraphFont"/>
    <w:uiPriority w:val="31"/>
    <w:qFormat/>
    <w:rsid w:val="00C014FD"/>
    <w:rPr>
      <w:sz w:val="24"/>
      <w:szCs w:val="24"/>
      <w:u w:val="single"/>
    </w:rPr>
  </w:style>
  <w:style w:type="character" w:styleId="IntenseReference">
    <w:name w:val="Intense Reference"/>
    <w:basedOn w:val="DefaultParagraphFont"/>
    <w:uiPriority w:val="32"/>
    <w:qFormat/>
    <w:rsid w:val="00C014FD"/>
    <w:rPr>
      <w:b/>
      <w:sz w:val="24"/>
      <w:u w:val="single"/>
    </w:rPr>
  </w:style>
  <w:style w:type="character" w:styleId="BookTitle">
    <w:name w:val="Book Title"/>
    <w:basedOn w:val="DefaultParagraphFont"/>
    <w:uiPriority w:val="33"/>
    <w:qFormat/>
    <w:rsid w:val="00C014F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14FD"/>
    <w:pPr>
      <w:outlineLvl w:val="9"/>
    </w:pPr>
  </w:style>
  <w:style w:type="table" w:styleId="TableGrid">
    <w:name w:val="Table Grid"/>
    <w:basedOn w:val="TableNormal"/>
    <w:uiPriority w:val="59"/>
    <w:rsid w:val="00DB63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BF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F16A5"/>
    <w:rPr>
      <w:rFonts w:ascii="Courier New" w:eastAsia="Times New Roman" w:hAnsi="Courier New" w:cs="Courier New"/>
      <w:sz w:val="20"/>
      <w:szCs w:val="20"/>
      <w:lang w:bidi="ar-SA"/>
    </w:rPr>
  </w:style>
  <w:style w:type="character" w:customStyle="1" w:styleId="sy1">
    <w:name w:val="sy1"/>
    <w:basedOn w:val="DefaultParagraphFont"/>
    <w:rsid w:val="00BF16A5"/>
  </w:style>
  <w:style w:type="character" w:customStyle="1" w:styleId="kw4">
    <w:name w:val="kw4"/>
    <w:basedOn w:val="DefaultParagraphFont"/>
    <w:rsid w:val="00BF16A5"/>
  </w:style>
  <w:style w:type="character" w:customStyle="1" w:styleId="sy0">
    <w:name w:val="sy0"/>
    <w:basedOn w:val="DefaultParagraphFont"/>
    <w:rsid w:val="00BF16A5"/>
  </w:style>
  <w:style w:type="character" w:customStyle="1" w:styleId="st0">
    <w:name w:val="st0"/>
    <w:basedOn w:val="DefaultParagraphFont"/>
    <w:rsid w:val="00BF16A5"/>
  </w:style>
  <w:style w:type="character" w:styleId="Hyperlink">
    <w:name w:val="Hyperlink"/>
    <w:basedOn w:val="DefaultParagraphFont"/>
    <w:uiPriority w:val="99"/>
    <w:unhideWhenUsed/>
    <w:rsid w:val="00FA1B77"/>
    <w:rPr>
      <w:color w:val="0000FF" w:themeColor="hyperlink"/>
      <w:u w:val="single"/>
    </w:rPr>
  </w:style>
  <w:style w:type="paragraph" w:styleId="Header">
    <w:name w:val="header"/>
    <w:basedOn w:val="Normal"/>
    <w:link w:val="HeaderChar"/>
    <w:uiPriority w:val="99"/>
    <w:unhideWhenUsed/>
    <w:rsid w:val="00F752C8"/>
    <w:pPr>
      <w:tabs>
        <w:tab w:val="center" w:pos="4680"/>
        <w:tab w:val="right" w:pos="9360"/>
      </w:tabs>
    </w:pPr>
  </w:style>
  <w:style w:type="character" w:customStyle="1" w:styleId="HeaderChar">
    <w:name w:val="Header Char"/>
    <w:basedOn w:val="DefaultParagraphFont"/>
    <w:link w:val="Header"/>
    <w:uiPriority w:val="99"/>
    <w:rsid w:val="00F752C8"/>
    <w:rPr>
      <w:sz w:val="24"/>
      <w:szCs w:val="24"/>
    </w:rPr>
  </w:style>
  <w:style w:type="paragraph" w:styleId="Footer">
    <w:name w:val="footer"/>
    <w:basedOn w:val="Normal"/>
    <w:link w:val="FooterChar"/>
    <w:uiPriority w:val="99"/>
    <w:unhideWhenUsed/>
    <w:rsid w:val="00F752C8"/>
    <w:pPr>
      <w:tabs>
        <w:tab w:val="center" w:pos="4680"/>
        <w:tab w:val="right" w:pos="9360"/>
      </w:tabs>
    </w:pPr>
  </w:style>
  <w:style w:type="character" w:customStyle="1" w:styleId="FooterChar">
    <w:name w:val="Footer Char"/>
    <w:basedOn w:val="DefaultParagraphFont"/>
    <w:link w:val="Footer"/>
    <w:uiPriority w:val="99"/>
    <w:rsid w:val="00F752C8"/>
    <w:rPr>
      <w:sz w:val="24"/>
      <w:szCs w:val="24"/>
    </w:rPr>
  </w:style>
  <w:style w:type="character" w:customStyle="1" w:styleId="apple-style-span">
    <w:name w:val="apple-style-span"/>
    <w:basedOn w:val="DefaultParagraphFont"/>
    <w:rsid w:val="00DC66F0"/>
  </w:style>
  <w:style w:type="character" w:styleId="CommentReference">
    <w:name w:val="annotation reference"/>
    <w:basedOn w:val="DefaultParagraphFont"/>
    <w:uiPriority w:val="99"/>
    <w:semiHidden/>
    <w:unhideWhenUsed/>
    <w:rsid w:val="00F251D9"/>
    <w:rPr>
      <w:sz w:val="16"/>
      <w:szCs w:val="16"/>
    </w:rPr>
  </w:style>
  <w:style w:type="paragraph" w:styleId="CommentText">
    <w:name w:val="annotation text"/>
    <w:basedOn w:val="Normal"/>
    <w:link w:val="CommentTextChar"/>
    <w:uiPriority w:val="99"/>
    <w:semiHidden/>
    <w:unhideWhenUsed/>
    <w:rsid w:val="00F251D9"/>
    <w:rPr>
      <w:sz w:val="20"/>
      <w:szCs w:val="20"/>
    </w:rPr>
  </w:style>
  <w:style w:type="character" w:customStyle="1" w:styleId="CommentTextChar">
    <w:name w:val="Comment Text Char"/>
    <w:basedOn w:val="DefaultParagraphFont"/>
    <w:link w:val="CommentText"/>
    <w:uiPriority w:val="99"/>
    <w:semiHidden/>
    <w:rsid w:val="00F251D9"/>
    <w:rPr>
      <w:sz w:val="20"/>
      <w:szCs w:val="20"/>
    </w:rPr>
  </w:style>
  <w:style w:type="paragraph" w:styleId="CommentSubject">
    <w:name w:val="annotation subject"/>
    <w:basedOn w:val="CommentText"/>
    <w:next w:val="CommentText"/>
    <w:link w:val="CommentSubjectChar"/>
    <w:uiPriority w:val="99"/>
    <w:semiHidden/>
    <w:unhideWhenUsed/>
    <w:rsid w:val="00F251D9"/>
    <w:rPr>
      <w:b/>
      <w:bCs/>
    </w:rPr>
  </w:style>
  <w:style w:type="character" w:customStyle="1" w:styleId="CommentSubjectChar">
    <w:name w:val="Comment Subject Char"/>
    <w:basedOn w:val="CommentTextChar"/>
    <w:link w:val="CommentSubject"/>
    <w:uiPriority w:val="99"/>
    <w:semiHidden/>
    <w:rsid w:val="00F251D9"/>
    <w:rPr>
      <w:b/>
      <w:bCs/>
      <w:sz w:val="20"/>
      <w:szCs w:val="20"/>
    </w:rPr>
  </w:style>
  <w:style w:type="paragraph" w:styleId="Revision">
    <w:name w:val="Revision"/>
    <w:hidden/>
    <w:uiPriority w:val="99"/>
    <w:semiHidden/>
    <w:rsid w:val="00A33719"/>
    <w:pPr>
      <w:spacing w:after="0" w:line="240" w:lineRule="auto"/>
    </w:pPr>
    <w:rPr>
      <w:sz w:val="24"/>
      <w:szCs w:val="24"/>
    </w:rPr>
  </w:style>
  <w:style w:type="character" w:styleId="UnresolvedMention">
    <w:name w:val="Unresolved Mention"/>
    <w:basedOn w:val="DefaultParagraphFont"/>
    <w:uiPriority w:val="99"/>
    <w:semiHidden/>
    <w:unhideWhenUsed/>
    <w:rsid w:val="00A33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9817">
      <w:bodyDiv w:val="1"/>
      <w:marLeft w:val="0"/>
      <w:marRight w:val="0"/>
      <w:marTop w:val="0"/>
      <w:marBottom w:val="0"/>
      <w:divBdr>
        <w:top w:val="none" w:sz="0" w:space="0" w:color="auto"/>
        <w:left w:val="none" w:sz="0" w:space="0" w:color="auto"/>
        <w:bottom w:val="none" w:sz="0" w:space="0" w:color="auto"/>
        <w:right w:val="none" w:sz="0" w:space="0" w:color="auto"/>
      </w:divBdr>
      <w:divsChild>
        <w:div w:id="1112285427">
          <w:marLeft w:val="0"/>
          <w:marRight w:val="0"/>
          <w:marTop w:val="0"/>
          <w:marBottom w:val="0"/>
          <w:divBdr>
            <w:top w:val="none" w:sz="0" w:space="0" w:color="auto"/>
            <w:left w:val="none" w:sz="0" w:space="0" w:color="auto"/>
            <w:bottom w:val="none" w:sz="0" w:space="0" w:color="auto"/>
            <w:right w:val="none" w:sz="0" w:space="0" w:color="auto"/>
          </w:divBdr>
          <w:divsChild>
            <w:div w:id="485778984">
              <w:marLeft w:val="0"/>
              <w:marRight w:val="0"/>
              <w:marTop w:val="0"/>
              <w:marBottom w:val="0"/>
              <w:divBdr>
                <w:top w:val="none" w:sz="0" w:space="0" w:color="auto"/>
                <w:left w:val="none" w:sz="0" w:space="0" w:color="auto"/>
                <w:bottom w:val="none" w:sz="0" w:space="0" w:color="auto"/>
                <w:right w:val="none" w:sz="0" w:space="0" w:color="auto"/>
              </w:divBdr>
              <w:divsChild>
                <w:div w:id="1618565520">
                  <w:marLeft w:val="0"/>
                  <w:marRight w:val="0"/>
                  <w:marTop w:val="0"/>
                  <w:marBottom w:val="0"/>
                  <w:divBdr>
                    <w:top w:val="none" w:sz="0" w:space="0" w:color="auto"/>
                    <w:left w:val="none" w:sz="0" w:space="0" w:color="auto"/>
                    <w:bottom w:val="none" w:sz="0" w:space="0" w:color="auto"/>
                    <w:right w:val="none" w:sz="0" w:space="0" w:color="auto"/>
                  </w:divBdr>
                  <w:divsChild>
                    <w:div w:id="17385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03057">
      <w:bodyDiv w:val="1"/>
      <w:marLeft w:val="0"/>
      <w:marRight w:val="0"/>
      <w:marTop w:val="0"/>
      <w:marBottom w:val="0"/>
      <w:divBdr>
        <w:top w:val="none" w:sz="0" w:space="0" w:color="auto"/>
        <w:left w:val="none" w:sz="0" w:space="0" w:color="auto"/>
        <w:bottom w:val="none" w:sz="0" w:space="0" w:color="auto"/>
        <w:right w:val="none" w:sz="0" w:space="0" w:color="auto"/>
      </w:divBdr>
    </w:div>
    <w:div w:id="1029723351">
      <w:bodyDiv w:val="1"/>
      <w:marLeft w:val="0"/>
      <w:marRight w:val="0"/>
      <w:marTop w:val="0"/>
      <w:marBottom w:val="0"/>
      <w:divBdr>
        <w:top w:val="none" w:sz="0" w:space="0" w:color="auto"/>
        <w:left w:val="none" w:sz="0" w:space="0" w:color="auto"/>
        <w:bottom w:val="none" w:sz="0" w:space="0" w:color="auto"/>
        <w:right w:val="none" w:sz="0" w:space="0" w:color="auto"/>
      </w:divBdr>
    </w:div>
    <w:div w:id="13470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m.pin13761@green.edu.b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5FBC-2DBD-49F1-BF1D-A25DA0F2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Md. Shaheen Hawlader</cp:lastModifiedBy>
  <cp:revision>12</cp:revision>
  <cp:lastPrinted>2025-10-11T05:53:00Z</cp:lastPrinted>
  <dcterms:created xsi:type="dcterms:W3CDTF">2024-05-06T10:10:00Z</dcterms:created>
  <dcterms:modified xsi:type="dcterms:W3CDTF">2025-10-19T09:26:00Z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a1304a87607673d60906c114e65c77c72c1a69d1d4ae0f260725fe84980d37ef</vt:lpwstr>
  </property>
</Properties>
</file>